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DB5A6" w14:textId="5CFE772D" w:rsidR="00DF26B1" w:rsidRPr="00C85352" w:rsidRDefault="000068B3" w:rsidP="00E948E9">
      <w:pPr>
        <w:jc w:val="center"/>
        <w:rPr>
          <w:sz w:val="18"/>
          <w:szCs w:val="18"/>
          <w:lang w:eastAsia="fr-FR"/>
        </w:rPr>
      </w:pPr>
      <w:r>
        <w:rPr>
          <w:noProof/>
          <w:sz w:val="24"/>
          <w:szCs w:val="24"/>
          <w:lang w:eastAsia="fr-FR"/>
        </w:rPr>
        <w:object w:dxaOrig="1440" w:dyaOrig="1440" w14:anchorId="568DF3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8.15pt;margin-top:-54.75pt;width:50.75pt;height:49pt;z-index:251658240">
            <v:imagedata r:id="rId7" o:title=""/>
            <w10:wrap anchorx="page"/>
          </v:shape>
          <o:OLEObject Type="Embed" ProgID="PBrush" ShapeID="_x0000_s1026" DrawAspect="Content" ObjectID="_1847362029" r:id="rId8"/>
        </w:object>
      </w:r>
      <w:r w:rsidR="00DF26B1" w:rsidRPr="00C85352">
        <w:rPr>
          <w:sz w:val="18"/>
          <w:szCs w:val="18"/>
          <w:lang w:eastAsia="fr-FR"/>
        </w:rPr>
        <w:t>ROYAUME DU MAROC</w:t>
      </w:r>
    </w:p>
    <w:p w14:paraId="033E6C3D" w14:textId="77777777" w:rsidR="00DF26B1" w:rsidRPr="00C85352" w:rsidRDefault="00DF26B1" w:rsidP="00DF26B1">
      <w:pPr>
        <w:jc w:val="center"/>
        <w:rPr>
          <w:sz w:val="18"/>
          <w:szCs w:val="18"/>
          <w:lang w:eastAsia="fr-FR"/>
        </w:rPr>
      </w:pPr>
      <w:r w:rsidRPr="00C85352">
        <w:rPr>
          <w:sz w:val="18"/>
          <w:szCs w:val="18"/>
          <w:lang w:eastAsia="fr-FR"/>
        </w:rPr>
        <w:t xml:space="preserve">MINISTÈRE DE LA JUSTICE </w:t>
      </w:r>
    </w:p>
    <w:p w14:paraId="0CCB115B" w14:textId="77777777" w:rsidR="00DF26B1" w:rsidRPr="00C85352" w:rsidRDefault="00DF26B1" w:rsidP="00DF26B1">
      <w:pPr>
        <w:jc w:val="center"/>
        <w:rPr>
          <w:caps/>
          <w:sz w:val="18"/>
          <w:szCs w:val="18"/>
          <w:lang w:eastAsia="fr-FR"/>
        </w:rPr>
      </w:pPr>
      <w:r w:rsidRPr="00C85352">
        <w:rPr>
          <w:caps/>
          <w:sz w:val="18"/>
          <w:szCs w:val="18"/>
          <w:lang w:eastAsia="fr-FR"/>
        </w:rPr>
        <w:t>DIRECTION provinciale DE la justice A LAAYOUNE</w:t>
      </w:r>
    </w:p>
    <w:p w14:paraId="540145F6" w14:textId="4290A797" w:rsidR="00C27CC6" w:rsidRPr="00DF26B1" w:rsidRDefault="00C27CC6" w:rsidP="00F56113">
      <w:pPr>
        <w:rPr>
          <w:lang w:bidi="ar-MA"/>
        </w:rPr>
      </w:pPr>
    </w:p>
    <w:p w14:paraId="427A29D1" w14:textId="63A30839" w:rsidR="00F56113" w:rsidRDefault="00F56113" w:rsidP="00F56113">
      <w:pPr>
        <w:rPr>
          <w:lang w:bidi="ar-MA"/>
        </w:rPr>
      </w:pPr>
    </w:p>
    <w:p w14:paraId="48F3406E" w14:textId="6946673D" w:rsidR="000B34FE" w:rsidRPr="000B34FE" w:rsidRDefault="000A08E5" w:rsidP="000B34FE">
      <w:pPr>
        <w:jc w:val="center"/>
        <w:rPr>
          <w:b/>
          <w:bCs/>
          <w:sz w:val="24"/>
          <w:szCs w:val="24"/>
          <w:lang w:bidi="ar-MA"/>
        </w:rPr>
      </w:pPr>
      <w:r w:rsidRPr="002062D0">
        <w:rPr>
          <w:b/>
          <w:bCs/>
          <w:sz w:val="24"/>
          <w:szCs w:val="24"/>
          <w:lang w:bidi="ar-MA"/>
        </w:rPr>
        <w:t xml:space="preserve">Extrait du Procès-verbal </w:t>
      </w:r>
      <w:r w:rsidRPr="00F56113">
        <w:rPr>
          <w:b/>
          <w:bCs/>
          <w:sz w:val="24"/>
          <w:szCs w:val="24"/>
          <w:lang w:bidi="ar-MA"/>
        </w:rPr>
        <w:t xml:space="preserve">de la séance </w:t>
      </w:r>
      <w:r w:rsidR="000B34FE" w:rsidRPr="000B34FE">
        <w:rPr>
          <w:b/>
          <w:bCs/>
          <w:sz w:val="24"/>
          <w:szCs w:val="24"/>
          <w:lang w:bidi="ar-MA"/>
        </w:rPr>
        <w:t>d'appel d'offres ouvert simplifié</w:t>
      </w:r>
    </w:p>
    <w:p w14:paraId="17519634" w14:textId="7B54475E" w:rsidR="000A08E5" w:rsidRDefault="000B34FE" w:rsidP="000B34FE">
      <w:pPr>
        <w:jc w:val="center"/>
        <w:rPr>
          <w:b/>
          <w:bCs/>
          <w:sz w:val="24"/>
          <w:szCs w:val="24"/>
          <w:lang w:bidi="ar-MA"/>
        </w:rPr>
      </w:pPr>
      <w:r w:rsidRPr="000B34FE">
        <w:rPr>
          <w:b/>
          <w:bCs/>
          <w:sz w:val="24"/>
          <w:szCs w:val="24"/>
          <w:lang w:bidi="ar-MA"/>
        </w:rPr>
        <w:t xml:space="preserve">N° </w:t>
      </w:r>
      <w:r w:rsidR="008E4953">
        <w:rPr>
          <w:rFonts w:hint="cs"/>
          <w:b/>
          <w:bCs/>
          <w:sz w:val="24"/>
          <w:szCs w:val="24"/>
          <w:rtl/>
          <w:lang w:bidi="ar-MA"/>
        </w:rPr>
        <w:t>10</w:t>
      </w:r>
      <w:r w:rsidRPr="000B34FE">
        <w:rPr>
          <w:b/>
          <w:bCs/>
          <w:sz w:val="24"/>
          <w:szCs w:val="24"/>
          <w:lang w:bidi="ar-MA"/>
        </w:rPr>
        <w:t>/2026/DPJL</w:t>
      </w:r>
    </w:p>
    <w:p w14:paraId="23CC2223" w14:textId="77777777" w:rsidR="000B34FE" w:rsidRPr="000A08E5" w:rsidRDefault="000B34FE" w:rsidP="000B34FE">
      <w:pPr>
        <w:jc w:val="center"/>
        <w:rPr>
          <w:b/>
          <w:bCs/>
          <w:sz w:val="24"/>
          <w:szCs w:val="24"/>
          <w:lang w:bidi="ar-MA"/>
        </w:rPr>
      </w:pPr>
    </w:p>
    <w:p w14:paraId="238FA75E" w14:textId="63137DB6" w:rsidR="000A08E5" w:rsidRDefault="000A08E5" w:rsidP="000A08E5">
      <w:pPr>
        <w:jc w:val="both"/>
        <w:rPr>
          <w:sz w:val="22"/>
          <w:szCs w:val="22"/>
          <w:lang w:val="fr-FR" w:bidi="ar-MA"/>
        </w:rPr>
      </w:pPr>
      <w:r w:rsidRPr="002062D0">
        <w:rPr>
          <w:b/>
          <w:bCs/>
          <w:sz w:val="22"/>
          <w:szCs w:val="22"/>
          <w:lang w:val="fr-FR" w:bidi="ar-MA"/>
        </w:rPr>
        <w:t>Objet :</w:t>
      </w:r>
      <w:r w:rsidRPr="002062D0">
        <w:rPr>
          <w:sz w:val="22"/>
          <w:szCs w:val="22"/>
          <w:lang w:val="fr-FR" w:bidi="ar-MA"/>
        </w:rPr>
        <w:t xml:space="preserve"> </w:t>
      </w:r>
      <w:r w:rsidR="008E4953" w:rsidRPr="008E4953">
        <w:rPr>
          <w:b/>
          <w:bCs/>
          <w:sz w:val="22"/>
          <w:szCs w:val="22"/>
          <w:lang w:val="fr-FR" w:bidi="ar-MA"/>
        </w:rPr>
        <w:t>Travaux d'aménagement du centre judiciaire de Tarfaya. En lot unique</w:t>
      </w:r>
      <w:r>
        <w:rPr>
          <w:b/>
          <w:bCs/>
          <w:sz w:val="22"/>
          <w:szCs w:val="22"/>
          <w:lang w:val="fr-FR" w:bidi="ar-MA"/>
        </w:rPr>
        <w:t>.</w:t>
      </w:r>
    </w:p>
    <w:p w14:paraId="59147F1D" w14:textId="77777777" w:rsidR="000A08E5" w:rsidRPr="002062D0" w:rsidRDefault="000A08E5" w:rsidP="000A08E5">
      <w:pPr>
        <w:jc w:val="both"/>
        <w:rPr>
          <w:sz w:val="22"/>
          <w:szCs w:val="22"/>
          <w:lang w:val="fr-FR" w:bidi="ar-MA"/>
        </w:rPr>
      </w:pPr>
    </w:p>
    <w:p w14:paraId="025D5DB2" w14:textId="1ED63D64" w:rsidR="000A08E5" w:rsidRPr="002062D0" w:rsidRDefault="000A08E5" w:rsidP="000A08E5">
      <w:pPr>
        <w:jc w:val="both"/>
        <w:rPr>
          <w:sz w:val="22"/>
          <w:szCs w:val="22"/>
          <w:lang w:val="fr-FR" w:bidi="ar-MA"/>
        </w:rPr>
      </w:pPr>
      <w:r w:rsidRPr="002062D0">
        <w:rPr>
          <w:b/>
          <w:bCs/>
          <w:sz w:val="22"/>
          <w:szCs w:val="22"/>
          <w:lang w:val="fr-FR" w:bidi="ar-MA"/>
        </w:rPr>
        <w:t>Maître d’ouvrage :</w:t>
      </w:r>
      <w:r w:rsidRPr="002062D0">
        <w:rPr>
          <w:sz w:val="22"/>
          <w:szCs w:val="22"/>
          <w:lang w:val="fr-FR" w:bidi="ar-MA"/>
        </w:rPr>
        <w:t xml:space="preserve"> </w:t>
      </w:r>
      <w:r w:rsidRPr="000A08E5">
        <w:rPr>
          <w:sz w:val="22"/>
          <w:szCs w:val="22"/>
          <w:lang w:val="fr-FR" w:bidi="ar-MA"/>
        </w:rPr>
        <w:t>Direct</w:t>
      </w:r>
      <w:r>
        <w:rPr>
          <w:sz w:val="22"/>
          <w:szCs w:val="22"/>
          <w:lang w:val="fr-FR" w:bidi="ar-MA"/>
        </w:rPr>
        <w:t>ion</w:t>
      </w:r>
      <w:r w:rsidRPr="000A08E5">
        <w:rPr>
          <w:sz w:val="22"/>
          <w:szCs w:val="22"/>
          <w:lang w:val="fr-FR" w:bidi="ar-MA"/>
        </w:rPr>
        <w:t xml:space="preserve"> Provincial</w:t>
      </w:r>
      <w:r>
        <w:rPr>
          <w:sz w:val="22"/>
          <w:szCs w:val="22"/>
          <w:lang w:val="fr-FR" w:bidi="ar-MA"/>
        </w:rPr>
        <w:t>e</w:t>
      </w:r>
      <w:r w:rsidRPr="000A08E5">
        <w:rPr>
          <w:sz w:val="22"/>
          <w:szCs w:val="22"/>
          <w:lang w:val="fr-FR" w:bidi="ar-MA"/>
        </w:rPr>
        <w:t xml:space="preserve"> de la Justice à Laâyoune</w:t>
      </w:r>
      <w:r>
        <w:rPr>
          <w:sz w:val="22"/>
          <w:szCs w:val="22"/>
          <w:lang w:val="fr-FR" w:bidi="ar-MA"/>
        </w:rPr>
        <w:t>.</w:t>
      </w:r>
    </w:p>
    <w:p w14:paraId="52E02731" w14:textId="1B0266C6" w:rsidR="000A08E5" w:rsidRPr="002062D0" w:rsidRDefault="000A08E5" w:rsidP="000A08E5">
      <w:pPr>
        <w:jc w:val="both"/>
        <w:rPr>
          <w:sz w:val="22"/>
          <w:szCs w:val="22"/>
          <w:lang w:val="fr-FR" w:bidi="ar-MA"/>
        </w:rPr>
      </w:pPr>
      <w:r w:rsidRPr="002062D0">
        <w:rPr>
          <w:b/>
          <w:bCs/>
          <w:sz w:val="22"/>
          <w:szCs w:val="22"/>
          <w:lang w:val="fr-FR" w:bidi="ar-MA"/>
        </w:rPr>
        <w:t>Date d’ouverture des plis :</w:t>
      </w:r>
      <w:r w:rsidRPr="002062D0">
        <w:rPr>
          <w:sz w:val="22"/>
          <w:szCs w:val="22"/>
          <w:lang w:val="fr-FR" w:bidi="ar-MA"/>
        </w:rPr>
        <w:t xml:space="preserve"> </w:t>
      </w:r>
      <w:r w:rsidR="008E4953" w:rsidRPr="008E4953">
        <w:rPr>
          <w:sz w:val="22"/>
          <w:szCs w:val="22"/>
          <w:lang w:val="fr-FR" w:bidi="ar-MA"/>
        </w:rPr>
        <w:t>17/07/2026 à 10h00</w:t>
      </w:r>
      <w:r w:rsidRPr="002062D0">
        <w:rPr>
          <w:sz w:val="22"/>
          <w:szCs w:val="22"/>
          <w:lang w:val="fr-FR" w:bidi="ar-MA"/>
        </w:rPr>
        <w:t>.</w:t>
      </w:r>
    </w:p>
    <w:p w14:paraId="7C4C5F1D" w14:textId="74C79A63" w:rsidR="000A08E5" w:rsidRDefault="000A08E5" w:rsidP="000A08E5">
      <w:pPr>
        <w:jc w:val="both"/>
        <w:rPr>
          <w:sz w:val="22"/>
          <w:szCs w:val="22"/>
          <w:lang w:val="fr-FR" w:bidi="ar-MA"/>
        </w:rPr>
      </w:pPr>
      <w:r w:rsidRPr="002062D0">
        <w:rPr>
          <w:b/>
          <w:bCs/>
          <w:sz w:val="22"/>
          <w:szCs w:val="22"/>
          <w:lang w:val="fr-FR" w:bidi="ar-MA"/>
        </w:rPr>
        <w:t>Lieu d’ouverture des plis :</w:t>
      </w:r>
      <w:r w:rsidRPr="002062D0">
        <w:rPr>
          <w:sz w:val="22"/>
          <w:szCs w:val="22"/>
          <w:lang w:val="fr-FR" w:bidi="ar-MA"/>
        </w:rPr>
        <w:t xml:space="preserve"> </w:t>
      </w:r>
      <w:r w:rsidRPr="000A08E5">
        <w:rPr>
          <w:sz w:val="22"/>
          <w:szCs w:val="22"/>
          <w:lang w:val="fr-FR" w:bidi="ar-MA"/>
        </w:rPr>
        <w:t>le bureau de Mr le Directeur Provincial de la Justice à Laâyoune</w:t>
      </w:r>
      <w:r>
        <w:rPr>
          <w:sz w:val="22"/>
          <w:szCs w:val="22"/>
          <w:lang w:val="fr-FR" w:bidi="ar-MA"/>
        </w:rPr>
        <w:t>.</w:t>
      </w:r>
    </w:p>
    <w:p w14:paraId="18E9C3FD" w14:textId="77777777" w:rsidR="000A08E5" w:rsidRPr="00F56113" w:rsidRDefault="000A08E5" w:rsidP="000A08E5">
      <w:pPr>
        <w:jc w:val="both"/>
        <w:rPr>
          <w:sz w:val="22"/>
          <w:szCs w:val="22"/>
          <w:lang w:val="fr-FR" w:bidi="ar-MA"/>
        </w:rPr>
      </w:pPr>
      <w:r w:rsidRPr="00F56113">
        <w:rPr>
          <w:sz w:val="22"/>
          <w:szCs w:val="22"/>
          <w:lang w:val="fr-FR" w:bidi="ar-MA"/>
        </w:rPr>
        <w:t>Conformément à l’avis d’appel d’offres publié dans le journa</w:t>
      </w:r>
      <w:r>
        <w:rPr>
          <w:sz w:val="22"/>
          <w:szCs w:val="22"/>
          <w:lang w:val="fr-FR" w:bidi="ar-MA"/>
        </w:rPr>
        <w:t>l</w:t>
      </w:r>
      <w:r w:rsidRPr="00F56113">
        <w:rPr>
          <w:sz w:val="22"/>
          <w:szCs w:val="22"/>
          <w:lang w:val="fr-FR" w:bidi="ar-MA"/>
        </w:rPr>
        <w:t xml:space="preserve"> :</w:t>
      </w:r>
    </w:p>
    <w:p w14:paraId="2D3FDF4D" w14:textId="5BB1501A" w:rsidR="000A08E5" w:rsidRDefault="000A08E5" w:rsidP="000A08E5">
      <w:pPr>
        <w:jc w:val="both"/>
        <w:rPr>
          <w:sz w:val="22"/>
          <w:szCs w:val="22"/>
          <w:lang w:val="fr-FR" w:bidi="ar-MA"/>
        </w:rPr>
      </w:pPr>
      <w:r w:rsidRPr="00F56113">
        <w:rPr>
          <w:b/>
          <w:bCs/>
          <w:sz w:val="22"/>
          <w:szCs w:val="22"/>
          <w:lang w:val="fr-FR" w:bidi="ar-MA"/>
        </w:rPr>
        <w:t xml:space="preserve">ASSAHRA AL </w:t>
      </w:r>
      <w:r w:rsidRPr="00CB62AE">
        <w:rPr>
          <w:b/>
          <w:bCs/>
          <w:sz w:val="22"/>
          <w:szCs w:val="22"/>
          <w:lang w:val="fr-FR" w:bidi="ar-MA"/>
        </w:rPr>
        <w:t>MARHRIBIA</w:t>
      </w:r>
      <w:r w:rsidRPr="00CB62AE">
        <w:rPr>
          <w:sz w:val="22"/>
          <w:szCs w:val="22"/>
          <w:lang w:val="fr-FR" w:bidi="ar-MA"/>
        </w:rPr>
        <w:t xml:space="preserve"> : </w:t>
      </w:r>
      <w:r w:rsidR="008E4953" w:rsidRPr="008E4953">
        <w:rPr>
          <w:sz w:val="22"/>
          <w:szCs w:val="22"/>
          <w:lang w:val="fr-FR" w:bidi="ar-MA"/>
        </w:rPr>
        <w:t>N°12438 du 20-21/06/2026 et N°12450 du 04-05/07/2026</w:t>
      </w:r>
      <w:r w:rsidR="008E4953">
        <w:rPr>
          <w:sz w:val="22"/>
          <w:szCs w:val="22"/>
          <w:lang w:val="fr-FR" w:bidi="ar-MA"/>
        </w:rPr>
        <w:t>.</w:t>
      </w:r>
    </w:p>
    <w:p w14:paraId="592CB7AF" w14:textId="415ED380" w:rsidR="000A08E5" w:rsidRDefault="000A08E5" w:rsidP="000A08E5">
      <w:pPr>
        <w:jc w:val="both"/>
        <w:rPr>
          <w:sz w:val="24"/>
          <w:szCs w:val="24"/>
          <w:lang w:val="fr-FR" w:bidi="ar-MA"/>
        </w:rPr>
      </w:pPr>
      <w:r w:rsidRPr="00F56113">
        <w:rPr>
          <w:sz w:val="22"/>
          <w:szCs w:val="22"/>
          <w:lang w:val="fr-FR" w:bidi="ar-MA"/>
        </w:rPr>
        <w:t xml:space="preserve">Et dans le portail des marchés de l’État : </w:t>
      </w:r>
      <w:hyperlink r:id="rId9" w:history="1">
        <w:r w:rsidR="000B34FE" w:rsidRPr="0044493A">
          <w:rPr>
            <w:rStyle w:val="Lienhypertexte"/>
            <w:sz w:val="22"/>
            <w:szCs w:val="22"/>
            <w:lang w:val="fr-FR" w:bidi="ar-MA"/>
          </w:rPr>
          <w:t>www.marchéspublics.gov.ma</w:t>
        </w:r>
      </w:hyperlink>
      <w:r w:rsidR="000B34FE">
        <w:rPr>
          <w:sz w:val="22"/>
          <w:szCs w:val="22"/>
          <w:lang w:val="fr-FR" w:bidi="ar-MA"/>
        </w:rPr>
        <w:t xml:space="preserve"> </w:t>
      </w:r>
      <w:r w:rsidR="008E4953" w:rsidRPr="008E4953">
        <w:rPr>
          <w:sz w:val="22"/>
          <w:szCs w:val="22"/>
          <w:lang w:val="fr-FR" w:bidi="ar-MA"/>
        </w:rPr>
        <w:t>19/06/2026 à 15:08</w:t>
      </w:r>
      <w:r w:rsidR="000B34FE" w:rsidRPr="00F56113">
        <w:rPr>
          <w:sz w:val="22"/>
          <w:szCs w:val="22"/>
          <w:lang w:val="fr-FR" w:bidi="ar-MA"/>
        </w:rPr>
        <w:t>.</w:t>
      </w:r>
    </w:p>
    <w:p w14:paraId="0A7EA2A2" w14:textId="7650C0DA" w:rsidR="000A08E5" w:rsidRDefault="000A08E5" w:rsidP="00F56113">
      <w:pPr>
        <w:jc w:val="both"/>
        <w:rPr>
          <w:sz w:val="24"/>
          <w:szCs w:val="24"/>
          <w:lang w:val="fr-FR" w:bidi="ar-MA"/>
        </w:rPr>
      </w:pPr>
    </w:p>
    <w:p w14:paraId="79E020F1" w14:textId="77777777" w:rsidR="000A08E5" w:rsidRPr="00A666A9" w:rsidRDefault="000A08E5" w:rsidP="00A84D40">
      <w:pPr>
        <w:spacing w:after="120"/>
        <w:jc w:val="both"/>
        <w:rPr>
          <w:sz w:val="22"/>
          <w:szCs w:val="22"/>
          <w:u w:val="single"/>
          <w:lang w:val="fr-FR" w:bidi="ar-MA"/>
        </w:rPr>
      </w:pPr>
      <w:r w:rsidRPr="00A666A9">
        <w:rPr>
          <w:sz w:val="22"/>
          <w:szCs w:val="22"/>
          <w:u w:val="single"/>
          <w:lang w:val="fr-FR" w:bidi="ar-MA"/>
        </w:rPr>
        <w:t xml:space="preserve">Liste des concurrents ayant déposé leurs plis 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8"/>
      </w:tblGrid>
      <w:tr w:rsidR="00536758" w:rsidRPr="00806435" w14:paraId="0FB4730D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589CBABB" w14:textId="37727BEB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SERVICE BENOUZZA</w:t>
            </w:r>
          </w:p>
        </w:tc>
      </w:tr>
      <w:tr w:rsidR="00536758" w:rsidRPr="00806435" w14:paraId="795A8FC5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18AE7F69" w14:textId="70D11FA5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KHADAMAT AJ</w:t>
            </w:r>
          </w:p>
        </w:tc>
      </w:tr>
      <w:tr w:rsidR="00536758" w:rsidRPr="00806435" w14:paraId="1D5E56DF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224A745A" w14:textId="25F3BA2E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FASOFT</w:t>
            </w:r>
          </w:p>
        </w:tc>
      </w:tr>
      <w:tr w:rsidR="00536758" w:rsidRPr="00806435" w14:paraId="33C4037C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47376900" w14:textId="5E798DB3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TIMIZGUIN STD</w:t>
            </w:r>
          </w:p>
        </w:tc>
      </w:tr>
      <w:tr w:rsidR="00536758" w:rsidRPr="00806435" w14:paraId="385303E8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01C687C3" w14:textId="7CCA433C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LINIEX TRAVAUX</w:t>
            </w:r>
          </w:p>
        </w:tc>
      </w:tr>
      <w:tr w:rsidR="00536758" w:rsidRPr="00806435" w14:paraId="48341D1B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63C99A5F" w14:textId="01207175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NEXT INFRA SUD</w:t>
            </w:r>
          </w:p>
        </w:tc>
      </w:tr>
      <w:tr w:rsidR="00536758" w:rsidRPr="00806435" w14:paraId="40302140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124D728C" w14:textId="17655065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BAHOUSUD TRAVAUX</w:t>
            </w:r>
          </w:p>
        </w:tc>
      </w:tr>
      <w:tr w:rsidR="00536758" w:rsidRPr="00806435" w14:paraId="56745F63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11787D87" w14:textId="701436DA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>
              <w:rPr>
                <w:sz w:val="22"/>
                <w:szCs w:val="22"/>
                <w:lang w:bidi="ar-MA"/>
              </w:rPr>
              <w:t xml:space="preserve">STE </w:t>
            </w:r>
            <w:r w:rsidRPr="00806435">
              <w:rPr>
                <w:sz w:val="22"/>
                <w:szCs w:val="22"/>
                <w:lang w:bidi="ar-MA"/>
              </w:rPr>
              <w:t>SEML TOP SERVICES</w:t>
            </w:r>
          </w:p>
        </w:tc>
      </w:tr>
      <w:tr w:rsidR="00536758" w:rsidRPr="00806435" w14:paraId="3BE6E3D2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497C2D69" w14:textId="758FD9DE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ABOU DAOUED DE CONSTRUCTION</w:t>
            </w:r>
          </w:p>
        </w:tc>
      </w:tr>
      <w:tr w:rsidR="00536758" w:rsidRPr="00806435" w14:paraId="679E9B06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23BEBE7E" w14:textId="40E735C5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BIG SAHARA</w:t>
            </w:r>
          </w:p>
        </w:tc>
      </w:tr>
      <w:tr w:rsidR="00536758" w:rsidRPr="00806435" w14:paraId="13E77474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4AAE184F" w14:textId="7333CAC2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LAJIAR DE CONSTRUCTION</w:t>
            </w:r>
          </w:p>
        </w:tc>
      </w:tr>
      <w:tr w:rsidR="00536758" w:rsidRPr="00806435" w14:paraId="7D6547D6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316B533E" w14:textId="19F621D1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>
              <w:rPr>
                <w:sz w:val="22"/>
                <w:szCs w:val="22"/>
                <w:lang w:bidi="ar-MA"/>
              </w:rPr>
              <w:t xml:space="preserve">STE </w:t>
            </w:r>
            <w:r w:rsidRPr="00FE472A">
              <w:rPr>
                <w:sz w:val="22"/>
                <w:szCs w:val="22"/>
                <w:lang w:bidi="ar-MA"/>
              </w:rPr>
              <w:t>SANTRADI</w:t>
            </w:r>
          </w:p>
        </w:tc>
      </w:tr>
      <w:tr w:rsidR="00536758" w:rsidRPr="00806435" w14:paraId="5F75F11B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3181E689" w14:textId="3E492EFD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EZER SUD</w:t>
            </w:r>
          </w:p>
        </w:tc>
      </w:tr>
      <w:tr w:rsidR="00536758" w:rsidRPr="00806435" w14:paraId="4A38202C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4AAF82C2" w14:textId="480594C1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EKTRAG</w:t>
            </w:r>
          </w:p>
        </w:tc>
      </w:tr>
      <w:tr w:rsidR="00536758" w:rsidRPr="00806435" w14:paraId="6915846F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66370DB3" w14:textId="4526F175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>
              <w:rPr>
                <w:sz w:val="22"/>
                <w:szCs w:val="22"/>
                <w:lang w:bidi="ar-MA"/>
              </w:rPr>
              <w:t xml:space="preserve">STE </w:t>
            </w:r>
            <w:r w:rsidRPr="00FE472A">
              <w:rPr>
                <w:sz w:val="22"/>
                <w:szCs w:val="22"/>
                <w:lang w:bidi="ar-MA"/>
              </w:rPr>
              <w:t>LAJIAR GLOBAL</w:t>
            </w:r>
          </w:p>
        </w:tc>
      </w:tr>
      <w:tr w:rsidR="00536758" w:rsidRPr="00806435" w14:paraId="3AB13192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7986928D" w14:textId="513B7FA2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>STE BEN TP MAROC</w:t>
            </w:r>
          </w:p>
        </w:tc>
      </w:tr>
      <w:tr w:rsidR="00536758" w:rsidRPr="00806435" w14:paraId="11E2E95D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3AC77BBE" w14:textId="708D1E16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ELJANOUB ELJADID </w:t>
            </w:r>
          </w:p>
        </w:tc>
      </w:tr>
      <w:tr w:rsidR="00536758" w:rsidRPr="00806435" w14:paraId="5262EA25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491F573F" w14:textId="46A5AEAD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FE472A">
              <w:rPr>
                <w:sz w:val="22"/>
                <w:szCs w:val="22"/>
                <w:lang w:bidi="ar-MA"/>
              </w:rPr>
              <w:t>VINITRAC</w:t>
            </w:r>
          </w:p>
        </w:tc>
      </w:tr>
      <w:tr w:rsidR="00536758" w:rsidRPr="00806435" w14:paraId="7B15A575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37BD7A9D" w14:textId="552CBD9C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FE472A">
              <w:rPr>
                <w:sz w:val="22"/>
                <w:szCs w:val="22"/>
                <w:lang w:bidi="ar-MA"/>
              </w:rPr>
              <w:t>LINKOL</w:t>
            </w:r>
          </w:p>
        </w:tc>
      </w:tr>
      <w:tr w:rsidR="00536758" w:rsidRPr="00806435" w14:paraId="38D15465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08798433" w14:textId="427DAB0A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E2574B">
              <w:rPr>
                <w:sz w:val="22"/>
                <w:szCs w:val="22"/>
                <w:lang w:bidi="ar-MA"/>
              </w:rPr>
              <w:t>GAMME DESERT</w:t>
            </w:r>
          </w:p>
        </w:tc>
      </w:tr>
      <w:tr w:rsidR="00536758" w:rsidRPr="00806435" w14:paraId="6FD34A69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519F858D" w14:textId="1F5923F2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E2574B">
              <w:rPr>
                <w:sz w:val="22"/>
                <w:szCs w:val="22"/>
                <w:lang w:bidi="ar-MA"/>
              </w:rPr>
              <w:t>ABDELAZIZ ET FRERES</w:t>
            </w:r>
          </w:p>
        </w:tc>
      </w:tr>
      <w:tr w:rsidR="00536758" w:rsidRPr="00806435" w14:paraId="37C5FBD8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17DA9655" w14:textId="4A7137D8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E2574B">
              <w:rPr>
                <w:sz w:val="22"/>
                <w:szCs w:val="22"/>
                <w:lang w:bidi="ar-MA"/>
              </w:rPr>
              <w:t>RIMONAYA</w:t>
            </w:r>
          </w:p>
        </w:tc>
      </w:tr>
      <w:tr w:rsidR="00536758" w:rsidRPr="00806435" w14:paraId="679D55A4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415B5374" w14:textId="41B4369D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E2574B">
              <w:rPr>
                <w:sz w:val="22"/>
                <w:szCs w:val="22"/>
                <w:lang w:bidi="ar-MA"/>
              </w:rPr>
              <w:t>MULTI ASPECT</w:t>
            </w:r>
          </w:p>
        </w:tc>
      </w:tr>
      <w:tr w:rsidR="00536758" w:rsidRPr="00806435" w14:paraId="75C9F268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19EB5FE1" w14:textId="4A0D2887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E2574B">
              <w:rPr>
                <w:sz w:val="22"/>
                <w:szCs w:val="22"/>
                <w:lang w:bidi="ar-MA"/>
              </w:rPr>
              <w:t>SOCIETE PROMOTION SUD MAROCAIN</w:t>
            </w:r>
          </w:p>
        </w:tc>
      </w:tr>
      <w:tr w:rsidR="00536758" w:rsidRPr="00806435" w14:paraId="53AF5B15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5F657E69" w14:textId="153D76CA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J.D.SALAMA</w:t>
            </w:r>
          </w:p>
        </w:tc>
      </w:tr>
      <w:tr w:rsidR="00536758" w:rsidRPr="00806435" w14:paraId="6323DB0B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094625C6" w14:textId="73807601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SERVICE TRAVAUX</w:t>
            </w:r>
          </w:p>
        </w:tc>
      </w:tr>
      <w:tr w:rsidR="00536758" w:rsidRPr="00806435" w14:paraId="4E76B301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71972516" w14:textId="6FFBA949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GENERAL LAAROUSSI</w:t>
            </w:r>
          </w:p>
        </w:tc>
      </w:tr>
      <w:tr w:rsidR="00536758" w:rsidRPr="00806435" w14:paraId="27A5A1E0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3ABE0A80" w14:textId="50810466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PILLAR WORKS</w:t>
            </w:r>
          </w:p>
        </w:tc>
      </w:tr>
      <w:tr w:rsidR="00536758" w:rsidRPr="00806435" w14:paraId="627DC889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183FCBE5" w14:textId="12C7BFF6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OUALD BRAIH TRAVAUX</w:t>
            </w:r>
          </w:p>
        </w:tc>
      </w:tr>
      <w:tr w:rsidR="00536758" w:rsidRPr="00806435" w14:paraId="577E5007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0E832064" w14:textId="10C252FF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GREEN SAHARA</w:t>
            </w:r>
          </w:p>
        </w:tc>
      </w:tr>
      <w:tr w:rsidR="00536758" w:rsidRPr="00806435" w14:paraId="2471894A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23D1031F" w14:textId="5A8C2592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REPARATION ABDO ELEC</w:t>
            </w:r>
          </w:p>
        </w:tc>
      </w:tr>
      <w:tr w:rsidR="00536758" w:rsidRPr="00806435" w14:paraId="2531DDFD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32ACAB3C" w14:textId="48E616C2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MAFTAH AMENAGEMENT</w:t>
            </w:r>
          </w:p>
        </w:tc>
      </w:tr>
      <w:tr w:rsidR="00536758" w:rsidRPr="00806435" w14:paraId="674473D3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051DE770" w14:textId="34B19496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GRAND GAM TRAVAUX</w:t>
            </w:r>
          </w:p>
        </w:tc>
      </w:tr>
      <w:tr w:rsidR="00536758" w:rsidRPr="00806435" w14:paraId="01857660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481C5213" w14:textId="181BA8F4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806435">
              <w:rPr>
                <w:sz w:val="22"/>
                <w:szCs w:val="22"/>
                <w:lang w:bidi="ar-MA"/>
              </w:rPr>
              <w:t xml:space="preserve">STE </w:t>
            </w:r>
            <w:r w:rsidRPr="009209AD">
              <w:rPr>
                <w:sz w:val="22"/>
                <w:szCs w:val="22"/>
                <w:lang w:bidi="ar-MA"/>
              </w:rPr>
              <w:t>ARGILA</w:t>
            </w:r>
          </w:p>
        </w:tc>
      </w:tr>
      <w:tr w:rsidR="00536758" w:rsidRPr="00806435" w14:paraId="3F1C9B59" w14:textId="77777777" w:rsidTr="00536758">
        <w:trPr>
          <w:trHeight w:val="227"/>
        </w:trPr>
        <w:tc>
          <w:tcPr>
            <w:tcW w:w="6338" w:type="dxa"/>
            <w:vAlign w:val="center"/>
          </w:tcPr>
          <w:p w14:paraId="781B01AF" w14:textId="0009C754" w:rsidR="00536758" w:rsidRPr="00806435" w:rsidRDefault="00536758" w:rsidP="00536758">
            <w:pPr>
              <w:pStyle w:val="Paragraphedeliste"/>
              <w:numPr>
                <w:ilvl w:val="0"/>
                <w:numId w:val="18"/>
              </w:numPr>
              <w:rPr>
                <w:sz w:val="22"/>
                <w:szCs w:val="22"/>
                <w:lang w:bidi="ar-MA"/>
              </w:rPr>
            </w:pPr>
            <w:r w:rsidRPr="009209AD">
              <w:rPr>
                <w:sz w:val="22"/>
                <w:szCs w:val="22"/>
                <w:lang w:bidi="ar-MA"/>
              </w:rPr>
              <w:t>SOCIÉTÉ DES TRAVAUX GÉNIE ELEC</w:t>
            </w:r>
          </w:p>
        </w:tc>
      </w:tr>
    </w:tbl>
    <w:p w14:paraId="653CF1AB" w14:textId="77777777" w:rsidR="000A08E5" w:rsidRPr="00A666A9" w:rsidRDefault="000A08E5" w:rsidP="000A08E5">
      <w:pPr>
        <w:spacing w:after="120"/>
        <w:jc w:val="both"/>
        <w:rPr>
          <w:sz w:val="22"/>
          <w:szCs w:val="22"/>
          <w:u w:val="single"/>
          <w:lang w:bidi="ar-MA"/>
        </w:rPr>
      </w:pPr>
      <w:r w:rsidRPr="00A666A9">
        <w:rPr>
          <w:sz w:val="22"/>
          <w:szCs w:val="22"/>
          <w:u w:val="single"/>
          <w:lang w:bidi="ar-MA"/>
        </w:rPr>
        <w:t>Liste des concurrents écartés à l’issue de l’examen des dossiers administratifs et techniques :</w:t>
      </w:r>
    </w:p>
    <w:p w14:paraId="72F9364D" w14:textId="48A0B3BF" w:rsidR="00536758" w:rsidRPr="00536758" w:rsidRDefault="00536758" w:rsidP="00536758">
      <w:pPr>
        <w:pStyle w:val="Paragraphedeliste"/>
        <w:numPr>
          <w:ilvl w:val="0"/>
          <w:numId w:val="19"/>
        </w:numPr>
        <w:spacing w:before="240" w:after="120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lastRenderedPageBreak/>
        <w:t>STE SANTRADI</w:t>
      </w:r>
    </w:p>
    <w:p w14:paraId="20B5FE1E" w14:textId="0ED440FC" w:rsidR="00536758" w:rsidRPr="00536758" w:rsidRDefault="00536758" w:rsidP="00536758">
      <w:pPr>
        <w:pStyle w:val="Paragraphedeliste"/>
        <w:numPr>
          <w:ilvl w:val="0"/>
          <w:numId w:val="19"/>
        </w:numPr>
        <w:spacing w:before="240" w:after="120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LAJIAR GLOBAL</w:t>
      </w:r>
    </w:p>
    <w:p w14:paraId="34A43479" w14:textId="5678B6C2" w:rsidR="00536758" w:rsidRPr="00536758" w:rsidRDefault="00536758" w:rsidP="00536758">
      <w:pPr>
        <w:pStyle w:val="Paragraphedeliste"/>
        <w:numPr>
          <w:ilvl w:val="0"/>
          <w:numId w:val="19"/>
        </w:num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536758">
        <w:rPr>
          <w:sz w:val="22"/>
          <w:szCs w:val="22"/>
          <w:lang w:bidi="ar-MA"/>
        </w:rPr>
        <w:t>STE ABDELAZIZ ET FRERES</w:t>
      </w:r>
    </w:p>
    <w:p w14:paraId="7BBC1C66" w14:textId="17A51F08" w:rsidR="000A08E5" w:rsidRPr="00A666A9" w:rsidRDefault="000A08E5" w:rsidP="00536758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A666A9">
        <w:rPr>
          <w:sz w:val="22"/>
          <w:szCs w:val="22"/>
          <w:u w:val="single"/>
          <w:lang w:bidi="ar-MA"/>
        </w:rPr>
        <w:t>Liste des concurrents admissibles sans réserve :</w:t>
      </w:r>
    </w:p>
    <w:p w14:paraId="78C78C36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FASOFT</w:t>
      </w:r>
    </w:p>
    <w:p w14:paraId="1A5AE955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TIMIZGUIN STD</w:t>
      </w:r>
    </w:p>
    <w:p w14:paraId="2CB62325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LINIEX TRAVAUX</w:t>
      </w:r>
    </w:p>
    <w:p w14:paraId="626EFDEF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BAHOUSUD TRAVAUX</w:t>
      </w:r>
    </w:p>
    <w:p w14:paraId="57109C34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SEML TOP SERVICES</w:t>
      </w:r>
    </w:p>
    <w:p w14:paraId="334563B0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LAJIAR DE CONSTRUCTION</w:t>
      </w:r>
    </w:p>
    <w:p w14:paraId="080E26E4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BEN TP MAROC</w:t>
      </w:r>
    </w:p>
    <w:p w14:paraId="21F6A50A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 xml:space="preserve">STE ELJANOUB ELJADID </w:t>
      </w:r>
    </w:p>
    <w:p w14:paraId="0E262A8E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GAMME DESERT</w:t>
      </w:r>
    </w:p>
    <w:p w14:paraId="693B4CB8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MULTI ASPECT</w:t>
      </w:r>
    </w:p>
    <w:p w14:paraId="22FB2575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SOCIETE PROMOTION SUD MAROCAIN</w:t>
      </w:r>
    </w:p>
    <w:p w14:paraId="17D8C196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J.D. SALAMA</w:t>
      </w:r>
    </w:p>
    <w:p w14:paraId="7187674A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SERVICE TRAVAUX</w:t>
      </w:r>
    </w:p>
    <w:p w14:paraId="72926CE1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GENERAL LAAROUSSI</w:t>
      </w:r>
    </w:p>
    <w:p w14:paraId="7667DC43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PILLAR WORKS</w:t>
      </w:r>
    </w:p>
    <w:p w14:paraId="0979DF2B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OUALD BRAIH TRAVAUX</w:t>
      </w:r>
    </w:p>
    <w:p w14:paraId="23732C98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GREEN SAHARA</w:t>
      </w:r>
    </w:p>
    <w:p w14:paraId="148290FF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REPARATION ABDO ELEC</w:t>
      </w:r>
    </w:p>
    <w:p w14:paraId="70014EF1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MAFTAH AMENAGEMENT</w:t>
      </w:r>
    </w:p>
    <w:p w14:paraId="7D3E5840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GRAND GAM TRAVAUX</w:t>
      </w:r>
    </w:p>
    <w:p w14:paraId="5BCC943F" w14:textId="77777777" w:rsidR="00536758" w:rsidRPr="00536758" w:rsidRDefault="00536758" w:rsidP="00536758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536758">
        <w:rPr>
          <w:sz w:val="22"/>
          <w:szCs w:val="22"/>
          <w:lang w:bidi="ar-MA"/>
        </w:rPr>
        <w:t>STE ARGILA</w:t>
      </w:r>
    </w:p>
    <w:p w14:paraId="0D242F10" w14:textId="77777777" w:rsidR="000A08E5" w:rsidRPr="00A666A9" w:rsidRDefault="000A08E5" w:rsidP="000A08E5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A666A9">
        <w:rPr>
          <w:sz w:val="22"/>
          <w:szCs w:val="22"/>
          <w:u w:val="single"/>
          <w:lang w:bidi="ar-MA"/>
        </w:rPr>
        <w:t>Liste des concurrents admissibles avec réserve :</w:t>
      </w:r>
    </w:p>
    <w:p w14:paraId="51D3671F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SERVICE BENOUZZA</w:t>
      </w:r>
    </w:p>
    <w:p w14:paraId="3627F51E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KHADAMAT AJ</w:t>
      </w:r>
    </w:p>
    <w:p w14:paraId="35F35D1C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NEXT INFRA SUD</w:t>
      </w:r>
    </w:p>
    <w:p w14:paraId="5447D383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ABOU DAOUED DE CONSTRUCTION</w:t>
      </w:r>
    </w:p>
    <w:p w14:paraId="628A2859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BIG SAHARA</w:t>
      </w:r>
    </w:p>
    <w:p w14:paraId="693ABD6A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EZER SUD</w:t>
      </w:r>
    </w:p>
    <w:p w14:paraId="0D81789B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EKTRAG</w:t>
      </w:r>
    </w:p>
    <w:p w14:paraId="3AFC97C5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VINITRAC</w:t>
      </w:r>
    </w:p>
    <w:p w14:paraId="075722A8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LINKOL</w:t>
      </w:r>
    </w:p>
    <w:p w14:paraId="34D94273" w14:textId="77777777" w:rsidR="00B42F37" w:rsidRP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lang w:bidi="ar-MA"/>
        </w:rPr>
      </w:pPr>
      <w:r w:rsidRPr="00B42F37">
        <w:rPr>
          <w:sz w:val="22"/>
          <w:szCs w:val="22"/>
          <w:lang w:bidi="ar-MA"/>
        </w:rPr>
        <w:t>STE RIMONAYA</w:t>
      </w:r>
    </w:p>
    <w:p w14:paraId="2CA16103" w14:textId="77777777" w:rsidR="00B42F37" w:rsidRDefault="00B42F37" w:rsidP="00B42F37">
      <w:pPr>
        <w:pStyle w:val="Paragraphedeliste"/>
        <w:numPr>
          <w:ilvl w:val="0"/>
          <w:numId w:val="3"/>
        </w:numPr>
        <w:spacing w:after="240" w:line="276" w:lineRule="auto"/>
        <w:jc w:val="both"/>
        <w:rPr>
          <w:sz w:val="22"/>
          <w:szCs w:val="22"/>
          <w:u w:val="single"/>
          <w:lang w:bidi="ar-MA"/>
        </w:rPr>
      </w:pPr>
      <w:r w:rsidRPr="00B42F37">
        <w:rPr>
          <w:sz w:val="22"/>
          <w:szCs w:val="22"/>
          <w:lang w:bidi="ar-MA"/>
        </w:rPr>
        <w:t>SOCIÉTÉ DES TRAVAUX GÉNIE ELEC</w:t>
      </w:r>
    </w:p>
    <w:p w14:paraId="499BFF91" w14:textId="3EC004C9" w:rsidR="000A08E5" w:rsidRDefault="000A08E5" w:rsidP="00B42F37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A666A9">
        <w:rPr>
          <w:sz w:val="22"/>
          <w:szCs w:val="22"/>
          <w:u w:val="single"/>
          <w:lang w:bidi="ar-MA"/>
        </w:rPr>
        <w:t>Montant des actes d'engagement des concurrents :</w:t>
      </w:r>
    </w:p>
    <w:tbl>
      <w:tblPr>
        <w:tblStyle w:val="Grilledutableau2"/>
        <w:tblW w:w="0" w:type="auto"/>
        <w:tblLook w:val="04A0" w:firstRow="1" w:lastRow="0" w:firstColumn="1" w:lastColumn="0" w:noHBand="0" w:noVBand="1"/>
      </w:tblPr>
      <w:tblGrid>
        <w:gridCol w:w="4657"/>
        <w:gridCol w:w="2640"/>
        <w:gridCol w:w="2439"/>
      </w:tblGrid>
      <w:tr w:rsidR="005204DB" w:rsidRPr="005204DB" w14:paraId="3C187229" w14:textId="77777777" w:rsidTr="00070B44">
        <w:trPr>
          <w:trHeight w:val="227"/>
        </w:trPr>
        <w:tc>
          <w:tcPr>
            <w:tcW w:w="4657" w:type="dxa"/>
            <w:shd w:val="clear" w:color="auto" w:fill="E7E6E6" w:themeFill="background2"/>
            <w:vAlign w:val="center"/>
          </w:tcPr>
          <w:p w14:paraId="52D601B4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Nom du concurrent</w:t>
            </w:r>
          </w:p>
        </w:tc>
        <w:tc>
          <w:tcPr>
            <w:tcW w:w="2640" w:type="dxa"/>
            <w:shd w:val="clear" w:color="auto" w:fill="E7E6E6" w:themeFill="background2"/>
            <w:vAlign w:val="center"/>
          </w:tcPr>
          <w:p w14:paraId="770C26B6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Montants des actes d’engagement avant rectification en Dh</w:t>
            </w:r>
          </w:p>
        </w:tc>
        <w:tc>
          <w:tcPr>
            <w:tcW w:w="2439" w:type="dxa"/>
            <w:shd w:val="clear" w:color="auto" w:fill="E7E6E6" w:themeFill="background2"/>
          </w:tcPr>
          <w:p w14:paraId="28360988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Montants des actes d’engagement rectifiés en Dh</w:t>
            </w:r>
          </w:p>
        </w:tc>
      </w:tr>
      <w:tr w:rsidR="005204DB" w:rsidRPr="005204DB" w14:paraId="3D3031C3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10E05AE0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SERVICE BENOUZZA</w:t>
            </w:r>
          </w:p>
        </w:tc>
        <w:tc>
          <w:tcPr>
            <w:tcW w:w="2640" w:type="dxa"/>
            <w:vAlign w:val="center"/>
          </w:tcPr>
          <w:p w14:paraId="0A0AFDE6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464 940,00</w:t>
            </w:r>
          </w:p>
        </w:tc>
        <w:tc>
          <w:tcPr>
            <w:tcW w:w="2439" w:type="dxa"/>
            <w:vAlign w:val="center"/>
          </w:tcPr>
          <w:p w14:paraId="62BB0EB5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464 940,00</w:t>
            </w:r>
          </w:p>
        </w:tc>
      </w:tr>
      <w:tr w:rsidR="005204DB" w:rsidRPr="005204DB" w14:paraId="3859B1ED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7CF1D0EA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KHADAMAT AJ</w:t>
            </w:r>
          </w:p>
        </w:tc>
        <w:tc>
          <w:tcPr>
            <w:tcW w:w="2640" w:type="dxa"/>
          </w:tcPr>
          <w:p w14:paraId="63E8A15C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472 290,00</w:t>
            </w:r>
          </w:p>
        </w:tc>
        <w:tc>
          <w:tcPr>
            <w:tcW w:w="2439" w:type="dxa"/>
          </w:tcPr>
          <w:p w14:paraId="6E83261A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472 290,00</w:t>
            </w:r>
          </w:p>
        </w:tc>
      </w:tr>
      <w:tr w:rsidR="005204DB" w:rsidRPr="005204DB" w14:paraId="782469BB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640B9BF3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FASOFT</w:t>
            </w:r>
          </w:p>
        </w:tc>
        <w:tc>
          <w:tcPr>
            <w:tcW w:w="2640" w:type="dxa"/>
          </w:tcPr>
          <w:p w14:paraId="2C6AA4BA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480 690,00</w:t>
            </w:r>
          </w:p>
        </w:tc>
        <w:tc>
          <w:tcPr>
            <w:tcW w:w="2439" w:type="dxa"/>
          </w:tcPr>
          <w:p w14:paraId="123E392F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480 690,00</w:t>
            </w:r>
          </w:p>
        </w:tc>
      </w:tr>
      <w:tr w:rsidR="005204DB" w:rsidRPr="005204DB" w14:paraId="5AAC945D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27F92AD7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TIMIZGUIN STD</w:t>
            </w:r>
          </w:p>
        </w:tc>
        <w:tc>
          <w:tcPr>
            <w:tcW w:w="2640" w:type="dxa"/>
          </w:tcPr>
          <w:p w14:paraId="1CED2FFB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467 640,00</w:t>
            </w:r>
          </w:p>
        </w:tc>
        <w:tc>
          <w:tcPr>
            <w:tcW w:w="2439" w:type="dxa"/>
          </w:tcPr>
          <w:p w14:paraId="52567AA9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467 640,00</w:t>
            </w:r>
          </w:p>
        </w:tc>
      </w:tr>
      <w:tr w:rsidR="005204DB" w:rsidRPr="005204DB" w14:paraId="010690E5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29C48E00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lastRenderedPageBreak/>
              <w:t>STE LINIEX TRAVAUX</w:t>
            </w:r>
          </w:p>
        </w:tc>
        <w:tc>
          <w:tcPr>
            <w:tcW w:w="2640" w:type="dxa"/>
          </w:tcPr>
          <w:p w14:paraId="74886426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466 920,00</w:t>
            </w:r>
          </w:p>
        </w:tc>
        <w:tc>
          <w:tcPr>
            <w:tcW w:w="2439" w:type="dxa"/>
          </w:tcPr>
          <w:p w14:paraId="2F76F0F4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466 920,00</w:t>
            </w:r>
          </w:p>
        </w:tc>
      </w:tr>
      <w:tr w:rsidR="005204DB" w:rsidRPr="005204DB" w14:paraId="6511C6D6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73F142E8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NEXT INFRA SUD</w:t>
            </w:r>
          </w:p>
        </w:tc>
        <w:tc>
          <w:tcPr>
            <w:tcW w:w="2640" w:type="dxa"/>
          </w:tcPr>
          <w:p w14:paraId="09A0B473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468 408,00</w:t>
            </w:r>
          </w:p>
        </w:tc>
        <w:tc>
          <w:tcPr>
            <w:tcW w:w="2439" w:type="dxa"/>
          </w:tcPr>
          <w:p w14:paraId="753749A9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468 408,00</w:t>
            </w:r>
          </w:p>
        </w:tc>
      </w:tr>
      <w:tr w:rsidR="005204DB" w:rsidRPr="005204DB" w14:paraId="6D62B04D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7605F60D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BAHOUSUD TRAVAUX</w:t>
            </w:r>
          </w:p>
        </w:tc>
        <w:tc>
          <w:tcPr>
            <w:tcW w:w="2640" w:type="dxa"/>
          </w:tcPr>
          <w:p w14:paraId="5DBD49A8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472 260,00</w:t>
            </w:r>
          </w:p>
        </w:tc>
        <w:tc>
          <w:tcPr>
            <w:tcW w:w="2439" w:type="dxa"/>
          </w:tcPr>
          <w:p w14:paraId="41BF9277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472 260,00</w:t>
            </w:r>
          </w:p>
        </w:tc>
      </w:tr>
      <w:tr w:rsidR="005204DB" w:rsidRPr="005204DB" w14:paraId="686A7FFB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7E126857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SEML TOP SERVICES</w:t>
            </w:r>
          </w:p>
        </w:tc>
        <w:tc>
          <w:tcPr>
            <w:tcW w:w="2640" w:type="dxa"/>
          </w:tcPr>
          <w:p w14:paraId="2339C0E0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473 508,00</w:t>
            </w:r>
          </w:p>
        </w:tc>
        <w:tc>
          <w:tcPr>
            <w:tcW w:w="2439" w:type="dxa"/>
          </w:tcPr>
          <w:p w14:paraId="79A9212C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473 508,00</w:t>
            </w:r>
          </w:p>
        </w:tc>
      </w:tr>
      <w:tr w:rsidR="005204DB" w:rsidRPr="005204DB" w14:paraId="2B905576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58BCA8B5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ABOU DAOUED DE CONSTRUCTION</w:t>
            </w:r>
          </w:p>
        </w:tc>
        <w:tc>
          <w:tcPr>
            <w:tcW w:w="2640" w:type="dxa"/>
          </w:tcPr>
          <w:p w14:paraId="58A11081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560 580,00</w:t>
            </w:r>
          </w:p>
        </w:tc>
        <w:tc>
          <w:tcPr>
            <w:tcW w:w="2439" w:type="dxa"/>
          </w:tcPr>
          <w:p w14:paraId="3602FC28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560 580,00</w:t>
            </w:r>
          </w:p>
        </w:tc>
      </w:tr>
      <w:tr w:rsidR="005204DB" w:rsidRPr="005204DB" w14:paraId="45F10ED4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5B2B5BEB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BIG SAHARA</w:t>
            </w:r>
          </w:p>
        </w:tc>
        <w:tc>
          <w:tcPr>
            <w:tcW w:w="2640" w:type="dxa"/>
          </w:tcPr>
          <w:p w14:paraId="29722E39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560 940,00</w:t>
            </w:r>
          </w:p>
        </w:tc>
        <w:tc>
          <w:tcPr>
            <w:tcW w:w="2439" w:type="dxa"/>
          </w:tcPr>
          <w:p w14:paraId="1C64111C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560 940,00</w:t>
            </w:r>
          </w:p>
        </w:tc>
      </w:tr>
      <w:tr w:rsidR="005204DB" w:rsidRPr="005204DB" w14:paraId="1E5A6A68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4BD2A292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LAJIAR DE CONSTRUCTION</w:t>
            </w:r>
          </w:p>
        </w:tc>
        <w:tc>
          <w:tcPr>
            <w:tcW w:w="2640" w:type="dxa"/>
          </w:tcPr>
          <w:p w14:paraId="6AB3A6C9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560 130,00</w:t>
            </w:r>
          </w:p>
        </w:tc>
        <w:tc>
          <w:tcPr>
            <w:tcW w:w="2439" w:type="dxa"/>
          </w:tcPr>
          <w:p w14:paraId="09124E81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560 130,00</w:t>
            </w:r>
          </w:p>
        </w:tc>
      </w:tr>
      <w:tr w:rsidR="005204DB" w:rsidRPr="005204DB" w14:paraId="0D97C723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0DB0CC76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EZER SUD</w:t>
            </w:r>
          </w:p>
        </w:tc>
        <w:tc>
          <w:tcPr>
            <w:tcW w:w="2640" w:type="dxa"/>
          </w:tcPr>
          <w:p w14:paraId="52A07294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559 920,00</w:t>
            </w:r>
          </w:p>
        </w:tc>
        <w:tc>
          <w:tcPr>
            <w:tcW w:w="2439" w:type="dxa"/>
          </w:tcPr>
          <w:p w14:paraId="70587BF1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559 920,00</w:t>
            </w:r>
          </w:p>
        </w:tc>
      </w:tr>
      <w:tr w:rsidR="005204DB" w:rsidRPr="005204DB" w14:paraId="6C250696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12BF437D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EKTRAG</w:t>
            </w:r>
          </w:p>
        </w:tc>
        <w:tc>
          <w:tcPr>
            <w:tcW w:w="2640" w:type="dxa"/>
          </w:tcPr>
          <w:p w14:paraId="4E8CC79C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477 636,00</w:t>
            </w:r>
          </w:p>
        </w:tc>
        <w:tc>
          <w:tcPr>
            <w:tcW w:w="2439" w:type="dxa"/>
          </w:tcPr>
          <w:p w14:paraId="09D2842A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477 636,00</w:t>
            </w:r>
          </w:p>
        </w:tc>
      </w:tr>
      <w:tr w:rsidR="005204DB" w:rsidRPr="005204DB" w14:paraId="686D7901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637AA5B2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BEN TP MAROC</w:t>
            </w:r>
          </w:p>
        </w:tc>
        <w:tc>
          <w:tcPr>
            <w:tcW w:w="2640" w:type="dxa"/>
          </w:tcPr>
          <w:p w14:paraId="73338B95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468 360,00</w:t>
            </w:r>
          </w:p>
        </w:tc>
        <w:tc>
          <w:tcPr>
            <w:tcW w:w="2439" w:type="dxa"/>
          </w:tcPr>
          <w:p w14:paraId="1B7EBEE1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468 360,00</w:t>
            </w:r>
          </w:p>
        </w:tc>
      </w:tr>
      <w:tr w:rsidR="005204DB" w:rsidRPr="005204DB" w14:paraId="05F25BFB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4AC80F34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 xml:space="preserve">STE ELJANOUB ELJADID </w:t>
            </w:r>
          </w:p>
        </w:tc>
        <w:tc>
          <w:tcPr>
            <w:tcW w:w="2640" w:type="dxa"/>
          </w:tcPr>
          <w:p w14:paraId="77FC10AF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467 820,00</w:t>
            </w:r>
          </w:p>
        </w:tc>
        <w:tc>
          <w:tcPr>
            <w:tcW w:w="2439" w:type="dxa"/>
          </w:tcPr>
          <w:p w14:paraId="1C18FEC4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467 820,00</w:t>
            </w:r>
          </w:p>
        </w:tc>
      </w:tr>
      <w:tr w:rsidR="005204DB" w:rsidRPr="005204DB" w14:paraId="5D41BAFD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3DBF5731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VINITRAC</w:t>
            </w:r>
          </w:p>
        </w:tc>
        <w:tc>
          <w:tcPr>
            <w:tcW w:w="2640" w:type="dxa"/>
          </w:tcPr>
          <w:p w14:paraId="7080D6AD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471 246,00</w:t>
            </w:r>
          </w:p>
        </w:tc>
        <w:tc>
          <w:tcPr>
            <w:tcW w:w="2439" w:type="dxa"/>
          </w:tcPr>
          <w:p w14:paraId="19B8AFEC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471 246,00</w:t>
            </w:r>
          </w:p>
        </w:tc>
      </w:tr>
      <w:tr w:rsidR="005204DB" w:rsidRPr="005204DB" w14:paraId="3CBCD8F5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3DAF55F9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LINKOL</w:t>
            </w:r>
          </w:p>
        </w:tc>
        <w:tc>
          <w:tcPr>
            <w:tcW w:w="2640" w:type="dxa"/>
          </w:tcPr>
          <w:p w14:paraId="0A82180A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468 276,00</w:t>
            </w:r>
          </w:p>
        </w:tc>
        <w:tc>
          <w:tcPr>
            <w:tcW w:w="2439" w:type="dxa"/>
          </w:tcPr>
          <w:p w14:paraId="3BE0DE4C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468 276,00</w:t>
            </w:r>
          </w:p>
        </w:tc>
      </w:tr>
      <w:tr w:rsidR="005204DB" w:rsidRPr="005204DB" w14:paraId="05F77CEE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33DC168E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GAMME DESERT</w:t>
            </w:r>
          </w:p>
        </w:tc>
        <w:tc>
          <w:tcPr>
            <w:tcW w:w="2640" w:type="dxa"/>
          </w:tcPr>
          <w:p w14:paraId="1D5A207A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464 322,00</w:t>
            </w:r>
          </w:p>
        </w:tc>
        <w:tc>
          <w:tcPr>
            <w:tcW w:w="2439" w:type="dxa"/>
          </w:tcPr>
          <w:p w14:paraId="259CA876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464 322,00</w:t>
            </w:r>
          </w:p>
        </w:tc>
      </w:tr>
      <w:tr w:rsidR="005204DB" w:rsidRPr="005204DB" w14:paraId="2DEC430F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02806392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RIMONAYA</w:t>
            </w:r>
          </w:p>
        </w:tc>
        <w:tc>
          <w:tcPr>
            <w:tcW w:w="2640" w:type="dxa"/>
          </w:tcPr>
          <w:p w14:paraId="127898DB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467 172,36</w:t>
            </w:r>
          </w:p>
        </w:tc>
        <w:tc>
          <w:tcPr>
            <w:tcW w:w="2439" w:type="dxa"/>
          </w:tcPr>
          <w:p w14:paraId="378CC19C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467 172,36</w:t>
            </w:r>
          </w:p>
        </w:tc>
      </w:tr>
      <w:tr w:rsidR="005204DB" w:rsidRPr="005204DB" w14:paraId="1DD7C9EA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5BD55191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MULTI ASPECT</w:t>
            </w:r>
          </w:p>
        </w:tc>
        <w:tc>
          <w:tcPr>
            <w:tcW w:w="2640" w:type="dxa"/>
          </w:tcPr>
          <w:p w14:paraId="21A70D95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470 616,00</w:t>
            </w:r>
          </w:p>
        </w:tc>
        <w:tc>
          <w:tcPr>
            <w:tcW w:w="2439" w:type="dxa"/>
          </w:tcPr>
          <w:p w14:paraId="20C0C1CE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470 616,00</w:t>
            </w:r>
          </w:p>
        </w:tc>
      </w:tr>
      <w:tr w:rsidR="005204DB" w:rsidRPr="005204DB" w14:paraId="07FE4702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7A69D3D2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SOCIETE PROMOTION SUD MAROCAIN</w:t>
            </w:r>
          </w:p>
        </w:tc>
        <w:tc>
          <w:tcPr>
            <w:tcW w:w="2640" w:type="dxa"/>
          </w:tcPr>
          <w:p w14:paraId="48F019DF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475 812,00</w:t>
            </w:r>
          </w:p>
        </w:tc>
        <w:tc>
          <w:tcPr>
            <w:tcW w:w="2439" w:type="dxa"/>
          </w:tcPr>
          <w:p w14:paraId="3E1D6025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475 812,00</w:t>
            </w:r>
          </w:p>
        </w:tc>
      </w:tr>
      <w:tr w:rsidR="005204DB" w:rsidRPr="005204DB" w14:paraId="1A3E2FF8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40F6C9DB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J.D.SALAMA</w:t>
            </w:r>
          </w:p>
        </w:tc>
        <w:tc>
          <w:tcPr>
            <w:tcW w:w="2640" w:type="dxa"/>
          </w:tcPr>
          <w:p w14:paraId="56AA9DE4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471 618,00</w:t>
            </w:r>
          </w:p>
        </w:tc>
        <w:tc>
          <w:tcPr>
            <w:tcW w:w="2439" w:type="dxa"/>
          </w:tcPr>
          <w:p w14:paraId="6A780AAB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471 618,00</w:t>
            </w:r>
          </w:p>
        </w:tc>
      </w:tr>
      <w:tr w:rsidR="005204DB" w:rsidRPr="005204DB" w14:paraId="7DC9BC21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5EC2FB82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SERVICE TRAVAUX</w:t>
            </w:r>
          </w:p>
        </w:tc>
        <w:tc>
          <w:tcPr>
            <w:tcW w:w="2640" w:type="dxa"/>
          </w:tcPr>
          <w:p w14:paraId="79378FD3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469 290,00</w:t>
            </w:r>
          </w:p>
        </w:tc>
        <w:tc>
          <w:tcPr>
            <w:tcW w:w="2439" w:type="dxa"/>
          </w:tcPr>
          <w:p w14:paraId="63959D8B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469 290,00</w:t>
            </w:r>
          </w:p>
        </w:tc>
      </w:tr>
      <w:tr w:rsidR="005204DB" w:rsidRPr="005204DB" w14:paraId="2549414F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3F4327A3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GENERAL LAAROUSSI</w:t>
            </w:r>
          </w:p>
        </w:tc>
        <w:tc>
          <w:tcPr>
            <w:tcW w:w="2640" w:type="dxa"/>
          </w:tcPr>
          <w:p w14:paraId="0E54768E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477 972,00</w:t>
            </w:r>
          </w:p>
        </w:tc>
        <w:tc>
          <w:tcPr>
            <w:tcW w:w="2439" w:type="dxa"/>
          </w:tcPr>
          <w:p w14:paraId="5954CCFF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477 972,00</w:t>
            </w:r>
          </w:p>
        </w:tc>
      </w:tr>
      <w:tr w:rsidR="005204DB" w:rsidRPr="005204DB" w14:paraId="70E09507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065B320B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PILLAR WORKS</w:t>
            </w:r>
          </w:p>
        </w:tc>
        <w:tc>
          <w:tcPr>
            <w:tcW w:w="2640" w:type="dxa"/>
          </w:tcPr>
          <w:p w14:paraId="739B8844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476 658,00</w:t>
            </w:r>
          </w:p>
        </w:tc>
        <w:tc>
          <w:tcPr>
            <w:tcW w:w="2439" w:type="dxa"/>
          </w:tcPr>
          <w:p w14:paraId="30C7825A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476 658,00</w:t>
            </w:r>
          </w:p>
        </w:tc>
      </w:tr>
      <w:tr w:rsidR="005204DB" w:rsidRPr="005204DB" w14:paraId="39B39B57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72C221AE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OUALD BRAIH TRAVAUX</w:t>
            </w:r>
          </w:p>
        </w:tc>
        <w:tc>
          <w:tcPr>
            <w:tcW w:w="2640" w:type="dxa"/>
          </w:tcPr>
          <w:p w14:paraId="1C92FF08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426 480,00</w:t>
            </w:r>
          </w:p>
        </w:tc>
        <w:tc>
          <w:tcPr>
            <w:tcW w:w="2439" w:type="dxa"/>
          </w:tcPr>
          <w:p w14:paraId="4E4EA242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426 480,00</w:t>
            </w:r>
          </w:p>
        </w:tc>
      </w:tr>
      <w:tr w:rsidR="005204DB" w:rsidRPr="005204DB" w14:paraId="302FE1AC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3A5B1885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GREEN SAHARA</w:t>
            </w:r>
          </w:p>
        </w:tc>
        <w:tc>
          <w:tcPr>
            <w:tcW w:w="2640" w:type="dxa"/>
          </w:tcPr>
          <w:p w14:paraId="53C87DD5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475 296,00</w:t>
            </w:r>
          </w:p>
        </w:tc>
        <w:tc>
          <w:tcPr>
            <w:tcW w:w="2439" w:type="dxa"/>
          </w:tcPr>
          <w:p w14:paraId="4D903436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475 296,00</w:t>
            </w:r>
          </w:p>
        </w:tc>
      </w:tr>
      <w:tr w:rsidR="005204DB" w:rsidRPr="005204DB" w14:paraId="4FCCC75D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37F14619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REPARATION ABDO ELEC</w:t>
            </w:r>
          </w:p>
        </w:tc>
        <w:tc>
          <w:tcPr>
            <w:tcW w:w="2640" w:type="dxa"/>
          </w:tcPr>
          <w:p w14:paraId="3E1AF2EA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472 620,00</w:t>
            </w:r>
          </w:p>
        </w:tc>
        <w:tc>
          <w:tcPr>
            <w:tcW w:w="2439" w:type="dxa"/>
          </w:tcPr>
          <w:p w14:paraId="2AE5DFF0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472 620,00</w:t>
            </w:r>
          </w:p>
        </w:tc>
      </w:tr>
      <w:tr w:rsidR="005204DB" w:rsidRPr="005204DB" w14:paraId="7C0E0C0D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7E091811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MAFTAH AMENAGEMENT</w:t>
            </w:r>
          </w:p>
        </w:tc>
        <w:tc>
          <w:tcPr>
            <w:tcW w:w="2640" w:type="dxa"/>
          </w:tcPr>
          <w:p w14:paraId="3DED49D9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473 958,00</w:t>
            </w:r>
          </w:p>
        </w:tc>
        <w:tc>
          <w:tcPr>
            <w:tcW w:w="2439" w:type="dxa"/>
          </w:tcPr>
          <w:p w14:paraId="5336E578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473 958,00</w:t>
            </w:r>
          </w:p>
        </w:tc>
      </w:tr>
      <w:tr w:rsidR="005204DB" w:rsidRPr="005204DB" w14:paraId="5923BAE2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41F1384C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GRAND GAM TRAVAUX</w:t>
            </w:r>
          </w:p>
        </w:tc>
        <w:tc>
          <w:tcPr>
            <w:tcW w:w="2640" w:type="dxa"/>
          </w:tcPr>
          <w:p w14:paraId="5E0992E6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461 364,00</w:t>
            </w:r>
          </w:p>
        </w:tc>
        <w:tc>
          <w:tcPr>
            <w:tcW w:w="2439" w:type="dxa"/>
          </w:tcPr>
          <w:p w14:paraId="305572D9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461 364,00</w:t>
            </w:r>
          </w:p>
        </w:tc>
      </w:tr>
      <w:tr w:rsidR="005204DB" w:rsidRPr="005204DB" w14:paraId="142D8B3A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4AC557F4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STE ARGILA</w:t>
            </w:r>
          </w:p>
        </w:tc>
        <w:tc>
          <w:tcPr>
            <w:tcW w:w="2640" w:type="dxa"/>
          </w:tcPr>
          <w:p w14:paraId="0FCBFC0B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469 620,00</w:t>
            </w:r>
          </w:p>
        </w:tc>
        <w:tc>
          <w:tcPr>
            <w:tcW w:w="2439" w:type="dxa"/>
          </w:tcPr>
          <w:p w14:paraId="1F90E1A7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469 620,00</w:t>
            </w:r>
          </w:p>
        </w:tc>
      </w:tr>
      <w:tr w:rsidR="005204DB" w:rsidRPr="005204DB" w14:paraId="43E3EDCC" w14:textId="77777777" w:rsidTr="00070B44">
        <w:trPr>
          <w:trHeight w:val="227"/>
        </w:trPr>
        <w:tc>
          <w:tcPr>
            <w:tcW w:w="4657" w:type="dxa"/>
            <w:vAlign w:val="center"/>
          </w:tcPr>
          <w:p w14:paraId="3242F574" w14:textId="77777777" w:rsidR="005204DB" w:rsidRPr="005204DB" w:rsidRDefault="005204DB" w:rsidP="005204DB">
            <w:pPr>
              <w:rPr>
                <w:sz w:val="22"/>
                <w:szCs w:val="22"/>
                <w:lang w:bidi="ar-MA"/>
              </w:rPr>
            </w:pPr>
            <w:r w:rsidRPr="005204DB">
              <w:rPr>
                <w:sz w:val="22"/>
                <w:szCs w:val="22"/>
                <w:lang w:bidi="ar-MA"/>
              </w:rPr>
              <w:t>SOCIÉTÉ DES TRAVAUX GÉNIE ELEC</w:t>
            </w:r>
          </w:p>
        </w:tc>
        <w:tc>
          <w:tcPr>
            <w:tcW w:w="2640" w:type="dxa"/>
          </w:tcPr>
          <w:p w14:paraId="4DCF449F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471 360,00</w:t>
            </w:r>
          </w:p>
        </w:tc>
        <w:tc>
          <w:tcPr>
            <w:tcW w:w="2439" w:type="dxa"/>
          </w:tcPr>
          <w:p w14:paraId="23886DAB" w14:textId="77777777" w:rsidR="005204DB" w:rsidRPr="005204DB" w:rsidRDefault="005204DB" w:rsidP="005204D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471 360,00</w:t>
            </w:r>
          </w:p>
        </w:tc>
      </w:tr>
    </w:tbl>
    <w:p w14:paraId="463000ED" w14:textId="77777777" w:rsidR="000A08E5" w:rsidRPr="00521469" w:rsidRDefault="000A08E5" w:rsidP="000A08E5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521469">
        <w:rPr>
          <w:sz w:val="22"/>
          <w:szCs w:val="22"/>
          <w:u w:val="single"/>
          <w:lang w:bidi="ar-MA"/>
        </w:rPr>
        <w:t>Liste des concurrents écartés :</w:t>
      </w:r>
    </w:p>
    <w:p w14:paraId="3AA05313" w14:textId="77777777" w:rsidR="000A08E5" w:rsidRPr="00521469" w:rsidRDefault="000A08E5" w:rsidP="000A08E5">
      <w:pPr>
        <w:pStyle w:val="Paragraphedeliste"/>
        <w:numPr>
          <w:ilvl w:val="0"/>
          <w:numId w:val="17"/>
        </w:numPr>
        <w:spacing w:after="120"/>
        <w:jc w:val="both"/>
        <w:rPr>
          <w:sz w:val="22"/>
          <w:szCs w:val="22"/>
          <w:lang w:bidi="ar-MA"/>
        </w:rPr>
      </w:pPr>
      <w:r w:rsidRPr="00C175B7">
        <w:rPr>
          <w:sz w:val="22"/>
          <w:szCs w:val="22"/>
          <w:lang w:bidi="ar-MA"/>
        </w:rPr>
        <w:t xml:space="preserve">Néant </w:t>
      </w:r>
    </w:p>
    <w:p w14:paraId="339FC49D" w14:textId="77777777" w:rsidR="000A08E5" w:rsidRPr="00A3718F" w:rsidRDefault="000A08E5" w:rsidP="000A08E5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521469">
        <w:rPr>
          <w:sz w:val="22"/>
          <w:szCs w:val="22"/>
          <w:u w:val="single"/>
          <w:lang w:bidi="ar-MA"/>
        </w:rPr>
        <w:t>Concurrent retenu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0A08E5" w:rsidRPr="00CB021E" w14:paraId="77F29321" w14:textId="77777777" w:rsidTr="00931ED2">
        <w:tc>
          <w:tcPr>
            <w:tcW w:w="4868" w:type="dxa"/>
            <w:shd w:val="clear" w:color="auto" w:fill="E7E6E6" w:themeFill="background2"/>
            <w:vAlign w:val="center"/>
          </w:tcPr>
          <w:p w14:paraId="1346842B" w14:textId="77777777" w:rsidR="000A08E5" w:rsidRPr="00CB021E" w:rsidRDefault="000A08E5" w:rsidP="00931ED2">
            <w:pPr>
              <w:jc w:val="center"/>
              <w:rPr>
                <w:b/>
                <w:bCs/>
                <w:sz w:val="22"/>
                <w:szCs w:val="22"/>
                <w:lang w:val="fr-FR" w:bidi="ar-MA"/>
              </w:rPr>
            </w:pPr>
            <w:r w:rsidRPr="00CB021E">
              <w:rPr>
                <w:b/>
                <w:bCs/>
                <w:sz w:val="22"/>
                <w:szCs w:val="22"/>
              </w:rPr>
              <w:t>Nom du concurrent</w:t>
            </w:r>
          </w:p>
        </w:tc>
        <w:tc>
          <w:tcPr>
            <w:tcW w:w="4868" w:type="dxa"/>
            <w:shd w:val="clear" w:color="auto" w:fill="E7E6E6" w:themeFill="background2"/>
            <w:vAlign w:val="center"/>
          </w:tcPr>
          <w:p w14:paraId="134923E4" w14:textId="77777777" w:rsidR="000A08E5" w:rsidRPr="00CB021E" w:rsidRDefault="000A08E5" w:rsidP="00931ED2">
            <w:pPr>
              <w:jc w:val="center"/>
              <w:rPr>
                <w:b/>
                <w:bCs/>
                <w:sz w:val="22"/>
                <w:szCs w:val="22"/>
                <w:lang w:val="fr-FR" w:bidi="ar-MA"/>
              </w:rPr>
            </w:pPr>
            <w:r w:rsidRPr="00CB021E">
              <w:rPr>
                <w:b/>
                <w:bCs/>
                <w:sz w:val="22"/>
                <w:szCs w:val="22"/>
              </w:rPr>
              <w:t>Montant de l’acte d’engagement en D</w:t>
            </w:r>
            <w:r>
              <w:rPr>
                <w:b/>
                <w:bCs/>
                <w:sz w:val="22"/>
                <w:szCs w:val="22"/>
              </w:rPr>
              <w:t>H (TTC)</w:t>
            </w:r>
          </w:p>
        </w:tc>
      </w:tr>
      <w:tr w:rsidR="000B34FE" w14:paraId="0A36E01E" w14:textId="77777777" w:rsidTr="00404AC5">
        <w:tc>
          <w:tcPr>
            <w:tcW w:w="4868" w:type="dxa"/>
          </w:tcPr>
          <w:p w14:paraId="300346C2" w14:textId="790E5B6F" w:rsidR="000B34FE" w:rsidRPr="00E83172" w:rsidRDefault="005204DB" w:rsidP="000B34FE">
            <w:pPr>
              <w:jc w:val="both"/>
              <w:rPr>
                <w:sz w:val="22"/>
                <w:szCs w:val="22"/>
                <w:lang w:val="fr-FR" w:bidi="ar-MA"/>
              </w:rPr>
            </w:pPr>
            <w:r w:rsidRPr="005204DB">
              <w:rPr>
                <w:b/>
                <w:bCs/>
                <w:sz w:val="22"/>
                <w:szCs w:val="22"/>
                <w:lang w:bidi="ar-MA"/>
              </w:rPr>
              <w:t>STE MAFTAH AMENAGEMENT</w:t>
            </w:r>
          </w:p>
        </w:tc>
        <w:tc>
          <w:tcPr>
            <w:tcW w:w="4868" w:type="dxa"/>
            <w:vAlign w:val="center"/>
          </w:tcPr>
          <w:p w14:paraId="08BE5E5E" w14:textId="04511938" w:rsidR="000B34FE" w:rsidRPr="00CB021E" w:rsidRDefault="005204DB" w:rsidP="000B34FE">
            <w:pPr>
              <w:jc w:val="center"/>
              <w:rPr>
                <w:b/>
                <w:bCs/>
                <w:sz w:val="22"/>
                <w:szCs w:val="22"/>
                <w:lang w:val="fr-FR" w:bidi="ar-MA"/>
              </w:rPr>
            </w:pPr>
            <w:r w:rsidRPr="005204DB">
              <w:rPr>
                <w:rFonts w:asciiTheme="majorBidi" w:hAnsiTheme="majorBidi" w:cstheme="majorBidi"/>
                <w:b/>
                <w:bCs/>
                <w:sz w:val="22"/>
                <w:szCs w:val="22"/>
                <w:lang w:val="fr-FR" w:bidi="ar-MA"/>
              </w:rPr>
              <w:t>473 958,00</w:t>
            </w:r>
          </w:p>
        </w:tc>
      </w:tr>
    </w:tbl>
    <w:p w14:paraId="76409990" w14:textId="77777777" w:rsidR="000A08E5" w:rsidRPr="00A3718F" w:rsidRDefault="000A08E5" w:rsidP="000A08E5">
      <w:pPr>
        <w:spacing w:before="240" w:after="120"/>
        <w:jc w:val="both"/>
        <w:rPr>
          <w:sz w:val="22"/>
          <w:szCs w:val="22"/>
          <w:u w:val="single"/>
          <w:lang w:bidi="ar-MA"/>
        </w:rPr>
      </w:pPr>
      <w:r w:rsidRPr="00A3718F">
        <w:rPr>
          <w:sz w:val="22"/>
          <w:szCs w:val="22"/>
          <w:lang w:bidi="ar-MA"/>
        </w:rPr>
        <w:t>Justification du choix de l'attributaire : L’offre économiquement la plus avantageuse.</w:t>
      </w:r>
    </w:p>
    <w:p w14:paraId="27503222" w14:textId="66953DD9" w:rsidR="000A08E5" w:rsidRPr="008E4953" w:rsidRDefault="000A08E5" w:rsidP="002205BE">
      <w:pPr>
        <w:spacing w:after="120"/>
        <w:jc w:val="both"/>
        <w:rPr>
          <w:sz w:val="22"/>
          <w:szCs w:val="22"/>
          <w:highlight w:val="yellow"/>
          <w:lang w:bidi="ar-MA"/>
        </w:rPr>
      </w:pPr>
      <w:r w:rsidRPr="00A73385">
        <w:rPr>
          <w:sz w:val="22"/>
          <w:szCs w:val="22"/>
          <w:lang w:bidi="ar-MA"/>
        </w:rPr>
        <w:t xml:space="preserve">Date d’achèvement des travaux </w:t>
      </w:r>
      <w:r w:rsidRPr="00E948E9">
        <w:rPr>
          <w:sz w:val="22"/>
          <w:szCs w:val="22"/>
          <w:lang w:bidi="ar-MA"/>
        </w:rPr>
        <w:t xml:space="preserve">de la </w:t>
      </w:r>
      <w:r w:rsidRPr="002205BE">
        <w:rPr>
          <w:sz w:val="22"/>
          <w:szCs w:val="22"/>
          <w:lang w:bidi="ar-MA"/>
        </w:rPr>
        <w:t xml:space="preserve">commission : </w:t>
      </w:r>
      <w:r w:rsidR="002205BE" w:rsidRPr="002205BE">
        <w:rPr>
          <w:sz w:val="22"/>
          <w:szCs w:val="22"/>
          <w:lang w:bidi="ar-MA"/>
        </w:rPr>
        <w:t>04</w:t>
      </w:r>
      <w:r w:rsidRPr="002205BE">
        <w:rPr>
          <w:sz w:val="22"/>
          <w:szCs w:val="22"/>
          <w:lang w:bidi="ar-MA"/>
        </w:rPr>
        <w:t>/0</w:t>
      </w:r>
      <w:r w:rsidR="002205BE" w:rsidRPr="002205BE">
        <w:rPr>
          <w:sz w:val="22"/>
          <w:szCs w:val="22"/>
          <w:lang w:bidi="ar-MA"/>
        </w:rPr>
        <w:t>8</w:t>
      </w:r>
      <w:r w:rsidRPr="002205BE">
        <w:rPr>
          <w:sz w:val="22"/>
          <w:szCs w:val="22"/>
          <w:lang w:bidi="ar-MA"/>
        </w:rPr>
        <w:t xml:space="preserve">/2026 à </w:t>
      </w:r>
      <w:r w:rsidR="008E4953" w:rsidRPr="002205BE">
        <w:rPr>
          <w:sz w:val="22"/>
          <w:szCs w:val="22"/>
          <w:lang w:bidi="ar-MA"/>
        </w:rPr>
        <w:t>1</w:t>
      </w:r>
      <w:r w:rsidR="002205BE" w:rsidRPr="002205BE">
        <w:rPr>
          <w:sz w:val="22"/>
          <w:szCs w:val="22"/>
          <w:lang w:bidi="ar-MA"/>
        </w:rPr>
        <w:t>2</w:t>
      </w:r>
      <w:r w:rsidRPr="002205BE">
        <w:rPr>
          <w:sz w:val="22"/>
          <w:szCs w:val="22"/>
          <w:lang w:bidi="ar-MA"/>
        </w:rPr>
        <w:t xml:space="preserve"> h </w:t>
      </w:r>
      <w:r w:rsidR="002205BE" w:rsidRPr="002205BE">
        <w:rPr>
          <w:sz w:val="22"/>
          <w:szCs w:val="22"/>
          <w:lang w:bidi="ar-MA"/>
        </w:rPr>
        <w:t>30</w:t>
      </w:r>
      <w:r w:rsidRPr="002205BE">
        <w:rPr>
          <w:sz w:val="22"/>
          <w:szCs w:val="22"/>
          <w:lang w:bidi="ar-MA"/>
        </w:rPr>
        <w:t xml:space="preserve"> min</w:t>
      </w:r>
    </w:p>
    <w:p w14:paraId="4AA00FE7" w14:textId="7189410C" w:rsidR="000A08E5" w:rsidRPr="008E4953" w:rsidRDefault="000A08E5" w:rsidP="000A08E5">
      <w:pPr>
        <w:spacing w:after="120"/>
        <w:jc w:val="both"/>
        <w:rPr>
          <w:sz w:val="22"/>
          <w:szCs w:val="22"/>
          <w:highlight w:val="yellow"/>
          <w:lang w:bidi="ar-MA"/>
        </w:rPr>
      </w:pPr>
    </w:p>
    <w:p w14:paraId="798EEAAE" w14:textId="604B6EEF" w:rsidR="000A08E5" w:rsidRDefault="000A08E5" w:rsidP="00502F6D">
      <w:pPr>
        <w:spacing w:after="120"/>
        <w:jc w:val="right"/>
        <w:rPr>
          <w:sz w:val="22"/>
          <w:szCs w:val="22"/>
          <w:lang w:val="fr-FR" w:bidi="ar-MA"/>
        </w:rPr>
      </w:pPr>
      <w:bookmarkStart w:id="0" w:name="_Hlk162009094"/>
      <w:r w:rsidRPr="002205BE">
        <w:rPr>
          <w:sz w:val="22"/>
          <w:szCs w:val="22"/>
          <w:lang w:val="fr-FR" w:bidi="ar-MA"/>
        </w:rPr>
        <w:t xml:space="preserve">Fait à Laâyoune, le </w:t>
      </w:r>
      <w:r w:rsidR="002205BE">
        <w:rPr>
          <w:sz w:val="22"/>
          <w:szCs w:val="22"/>
          <w:lang w:val="fr-FR" w:bidi="ar-MA"/>
        </w:rPr>
        <w:t>0</w:t>
      </w:r>
      <w:r w:rsidR="00502F6D">
        <w:rPr>
          <w:sz w:val="22"/>
          <w:szCs w:val="22"/>
          <w:lang w:val="fr-FR" w:bidi="ar-MA"/>
        </w:rPr>
        <w:t>4</w:t>
      </w:r>
      <w:r w:rsidRPr="002205BE">
        <w:rPr>
          <w:sz w:val="22"/>
          <w:szCs w:val="22"/>
          <w:lang w:val="fr-FR" w:bidi="ar-MA"/>
        </w:rPr>
        <w:t xml:space="preserve"> </w:t>
      </w:r>
      <w:r w:rsidR="002205BE">
        <w:rPr>
          <w:sz w:val="22"/>
          <w:szCs w:val="22"/>
          <w:lang w:val="fr-FR" w:bidi="ar-MA"/>
        </w:rPr>
        <w:t>Aout</w:t>
      </w:r>
      <w:r w:rsidRPr="002205BE">
        <w:rPr>
          <w:sz w:val="22"/>
          <w:szCs w:val="22"/>
          <w:lang w:val="fr-FR" w:bidi="ar-MA"/>
        </w:rPr>
        <w:t xml:space="preserve"> 2026</w:t>
      </w:r>
    </w:p>
    <w:p w14:paraId="334BF0F8" w14:textId="2948E315" w:rsidR="000A08E5" w:rsidRDefault="00A84D40" w:rsidP="00CF12CF">
      <w:pPr>
        <w:spacing w:after="120"/>
        <w:jc w:val="both"/>
        <w:rPr>
          <w:sz w:val="22"/>
          <w:szCs w:val="22"/>
          <w:lang w:bidi="ar-MA"/>
        </w:rPr>
      </w:pPr>
      <w:bookmarkStart w:id="1" w:name="_GoBack"/>
      <w:bookmarkEnd w:id="0"/>
      <w:r w:rsidRPr="00E01148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210429E3" wp14:editId="2D22F7BD">
            <wp:simplePos x="0" y="0"/>
            <wp:positionH relativeFrom="margin">
              <wp:posOffset>4531360</wp:posOffset>
            </wp:positionH>
            <wp:positionV relativeFrom="paragraph">
              <wp:posOffset>62230</wp:posOffset>
            </wp:positionV>
            <wp:extent cx="1533525" cy="1188720"/>
            <wp:effectExtent l="0" t="0" r="952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 DP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sectPr w:rsidR="000A08E5" w:rsidSect="00F56113">
      <w:footerReference w:type="default" r:id="rId11"/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A1C80" w14:textId="77777777" w:rsidR="000068B3" w:rsidRDefault="000068B3" w:rsidP="005B7983">
      <w:r>
        <w:separator/>
      </w:r>
    </w:p>
  </w:endnote>
  <w:endnote w:type="continuationSeparator" w:id="0">
    <w:p w14:paraId="6A62CDF3" w14:textId="77777777" w:rsidR="000068B3" w:rsidRDefault="000068B3" w:rsidP="005B7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8655835"/>
      <w:docPartObj>
        <w:docPartGallery w:val="Page Numbers (Bottom of Page)"/>
        <w:docPartUnique/>
      </w:docPartObj>
    </w:sdtPr>
    <w:sdtEndPr/>
    <w:sdtContent>
      <w:p w14:paraId="01510AAC" w14:textId="7B5F48D7" w:rsidR="005B7983" w:rsidRDefault="005B7983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F6D" w:rsidRPr="00502F6D">
          <w:rPr>
            <w:noProof/>
            <w:lang w:val="fr-FR"/>
          </w:rPr>
          <w:t>3</w:t>
        </w:r>
        <w:r>
          <w:fldChar w:fldCharType="end"/>
        </w:r>
      </w:p>
    </w:sdtContent>
  </w:sdt>
  <w:p w14:paraId="2F7C7ACC" w14:textId="77777777" w:rsidR="005B7983" w:rsidRDefault="005B798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006DA6" w14:textId="77777777" w:rsidR="000068B3" w:rsidRDefault="000068B3" w:rsidP="005B7983">
      <w:r>
        <w:separator/>
      </w:r>
    </w:p>
  </w:footnote>
  <w:footnote w:type="continuationSeparator" w:id="0">
    <w:p w14:paraId="2A5C1FA5" w14:textId="77777777" w:rsidR="000068B3" w:rsidRDefault="000068B3" w:rsidP="005B7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5DC0060"/>
    <w:lvl w:ilvl="0">
      <w:numFmt w:val="decimal"/>
      <w:lvlText w:val="*"/>
      <w:lvlJc w:val="left"/>
    </w:lvl>
  </w:abstractNum>
  <w:abstractNum w:abstractNumId="1" w15:restartNumberingAfterBreak="0">
    <w:nsid w:val="0FCD694B"/>
    <w:multiLevelType w:val="hybridMultilevel"/>
    <w:tmpl w:val="1EB210E2"/>
    <w:lvl w:ilvl="0" w:tplc="F53CB4AC">
      <w:start w:val="5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75BA4"/>
    <w:multiLevelType w:val="hybridMultilevel"/>
    <w:tmpl w:val="C194E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876FF"/>
    <w:multiLevelType w:val="hybridMultilevel"/>
    <w:tmpl w:val="B2D296B0"/>
    <w:lvl w:ilvl="0" w:tplc="5224A8E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CE1896"/>
    <w:multiLevelType w:val="hybridMultilevel"/>
    <w:tmpl w:val="12D859BA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66E38CD"/>
    <w:multiLevelType w:val="hybridMultilevel"/>
    <w:tmpl w:val="12D859BA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2609DE"/>
    <w:multiLevelType w:val="hybridMultilevel"/>
    <w:tmpl w:val="610471D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E683F"/>
    <w:multiLevelType w:val="hybridMultilevel"/>
    <w:tmpl w:val="0B066954"/>
    <w:lvl w:ilvl="0" w:tplc="B89CAD6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6901ECA"/>
    <w:multiLevelType w:val="hybridMultilevel"/>
    <w:tmpl w:val="16C29146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E16075"/>
    <w:multiLevelType w:val="hybridMultilevel"/>
    <w:tmpl w:val="644AC78A"/>
    <w:lvl w:ilvl="0" w:tplc="4508D6E8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625BE"/>
    <w:multiLevelType w:val="hybridMultilevel"/>
    <w:tmpl w:val="6CFC84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2448B"/>
    <w:multiLevelType w:val="hybridMultilevel"/>
    <w:tmpl w:val="0BCCF858"/>
    <w:lvl w:ilvl="0" w:tplc="81A046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22F93"/>
    <w:multiLevelType w:val="hybridMultilevel"/>
    <w:tmpl w:val="12D859BA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670966"/>
    <w:multiLevelType w:val="hybridMultilevel"/>
    <w:tmpl w:val="989E7828"/>
    <w:lvl w:ilvl="0" w:tplc="81A04648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4" w15:restartNumberingAfterBreak="0">
    <w:nsid w:val="68FF3BD2"/>
    <w:multiLevelType w:val="hybridMultilevel"/>
    <w:tmpl w:val="6FDCA3E6"/>
    <w:lvl w:ilvl="0" w:tplc="81A0464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31200D"/>
    <w:multiLevelType w:val="hybridMultilevel"/>
    <w:tmpl w:val="6FC8D816"/>
    <w:lvl w:ilvl="0" w:tplc="F53CB4AC">
      <w:start w:val="5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40162"/>
    <w:multiLevelType w:val="hybridMultilevel"/>
    <w:tmpl w:val="86785116"/>
    <w:lvl w:ilvl="0" w:tplc="F53CB4AC">
      <w:start w:val="5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7211A7"/>
    <w:multiLevelType w:val="hybridMultilevel"/>
    <w:tmpl w:val="6C36DCC4"/>
    <w:lvl w:ilvl="0" w:tplc="EADCC26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421CE5"/>
    <w:multiLevelType w:val="hybridMultilevel"/>
    <w:tmpl w:val="86B078A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lang w:val="fr-FR"/>
        </w:rPr>
      </w:lvl>
    </w:lvlOverride>
  </w:num>
  <w:num w:numId="2">
    <w:abstractNumId w:val="10"/>
  </w:num>
  <w:num w:numId="3">
    <w:abstractNumId w:val="1"/>
  </w:num>
  <w:num w:numId="4">
    <w:abstractNumId w:val="8"/>
  </w:num>
  <w:num w:numId="5">
    <w:abstractNumId w:val="5"/>
  </w:num>
  <w:num w:numId="6">
    <w:abstractNumId w:val="6"/>
  </w:num>
  <w:num w:numId="7">
    <w:abstractNumId w:val="17"/>
  </w:num>
  <w:num w:numId="8">
    <w:abstractNumId w:val="15"/>
  </w:num>
  <w:num w:numId="9">
    <w:abstractNumId w:val="14"/>
  </w:num>
  <w:num w:numId="10">
    <w:abstractNumId w:val="4"/>
  </w:num>
  <w:num w:numId="11">
    <w:abstractNumId w:val="12"/>
  </w:num>
  <w:num w:numId="12">
    <w:abstractNumId w:val="13"/>
  </w:num>
  <w:num w:numId="13">
    <w:abstractNumId w:val="3"/>
  </w:num>
  <w:num w:numId="14">
    <w:abstractNumId w:val="18"/>
  </w:num>
  <w:num w:numId="15">
    <w:abstractNumId w:val="7"/>
  </w:num>
  <w:num w:numId="16">
    <w:abstractNumId w:val="9"/>
  </w:num>
  <w:num w:numId="17">
    <w:abstractNumId w:val="11"/>
  </w:num>
  <w:num w:numId="18">
    <w:abstractNumId w:val="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113"/>
    <w:rsid w:val="000068B3"/>
    <w:rsid w:val="00007B7C"/>
    <w:rsid w:val="00011E57"/>
    <w:rsid w:val="00014867"/>
    <w:rsid w:val="0001503B"/>
    <w:rsid w:val="00015E13"/>
    <w:rsid w:val="000218CB"/>
    <w:rsid w:val="00040215"/>
    <w:rsid w:val="00052B54"/>
    <w:rsid w:val="000532E3"/>
    <w:rsid w:val="000539EB"/>
    <w:rsid w:val="00057620"/>
    <w:rsid w:val="000656FB"/>
    <w:rsid w:val="00092B3A"/>
    <w:rsid w:val="000A08E5"/>
    <w:rsid w:val="000A696F"/>
    <w:rsid w:val="000B34FE"/>
    <w:rsid w:val="000D27D2"/>
    <w:rsid w:val="000F6AA5"/>
    <w:rsid w:val="00121959"/>
    <w:rsid w:val="00122A7F"/>
    <w:rsid w:val="00123022"/>
    <w:rsid w:val="0013298A"/>
    <w:rsid w:val="0014417B"/>
    <w:rsid w:val="001470A4"/>
    <w:rsid w:val="00151F3A"/>
    <w:rsid w:val="00176E53"/>
    <w:rsid w:val="00177B27"/>
    <w:rsid w:val="00184176"/>
    <w:rsid w:val="00192301"/>
    <w:rsid w:val="00194794"/>
    <w:rsid w:val="001A19C9"/>
    <w:rsid w:val="001A21CA"/>
    <w:rsid w:val="001B2BFA"/>
    <w:rsid w:val="001C4FD3"/>
    <w:rsid w:val="001E71CC"/>
    <w:rsid w:val="001F35B2"/>
    <w:rsid w:val="00203162"/>
    <w:rsid w:val="00215BFC"/>
    <w:rsid w:val="002205BE"/>
    <w:rsid w:val="00227657"/>
    <w:rsid w:val="00230505"/>
    <w:rsid w:val="00235840"/>
    <w:rsid w:val="0024393B"/>
    <w:rsid w:val="00244F86"/>
    <w:rsid w:val="00263916"/>
    <w:rsid w:val="002656DB"/>
    <w:rsid w:val="00267269"/>
    <w:rsid w:val="00275A46"/>
    <w:rsid w:val="002763C5"/>
    <w:rsid w:val="00282530"/>
    <w:rsid w:val="002863A5"/>
    <w:rsid w:val="00293F72"/>
    <w:rsid w:val="00295711"/>
    <w:rsid w:val="002C3F07"/>
    <w:rsid w:val="002C50CF"/>
    <w:rsid w:val="002C5A1A"/>
    <w:rsid w:val="002E3C1B"/>
    <w:rsid w:val="002E3C26"/>
    <w:rsid w:val="002F4278"/>
    <w:rsid w:val="002F4DE7"/>
    <w:rsid w:val="003120BC"/>
    <w:rsid w:val="00320065"/>
    <w:rsid w:val="00323627"/>
    <w:rsid w:val="00326B20"/>
    <w:rsid w:val="00354776"/>
    <w:rsid w:val="0036581E"/>
    <w:rsid w:val="003703AE"/>
    <w:rsid w:val="0037094E"/>
    <w:rsid w:val="003934F3"/>
    <w:rsid w:val="003938F9"/>
    <w:rsid w:val="003A251B"/>
    <w:rsid w:val="003A3D61"/>
    <w:rsid w:val="003C5046"/>
    <w:rsid w:val="003C641B"/>
    <w:rsid w:val="003D0FD4"/>
    <w:rsid w:val="003E511D"/>
    <w:rsid w:val="003F49F6"/>
    <w:rsid w:val="003F7B2B"/>
    <w:rsid w:val="00401F39"/>
    <w:rsid w:val="004103C4"/>
    <w:rsid w:val="00412C4D"/>
    <w:rsid w:val="00420955"/>
    <w:rsid w:val="00425AC2"/>
    <w:rsid w:val="00451C7E"/>
    <w:rsid w:val="00452A4B"/>
    <w:rsid w:val="0045592C"/>
    <w:rsid w:val="0045689A"/>
    <w:rsid w:val="00457C31"/>
    <w:rsid w:val="00472E00"/>
    <w:rsid w:val="004811B6"/>
    <w:rsid w:val="0048583B"/>
    <w:rsid w:val="00493D57"/>
    <w:rsid w:val="004A1BA6"/>
    <w:rsid w:val="004A7DDC"/>
    <w:rsid w:val="004B14CE"/>
    <w:rsid w:val="004B2243"/>
    <w:rsid w:val="004B769C"/>
    <w:rsid w:val="004D1FEF"/>
    <w:rsid w:val="004D2759"/>
    <w:rsid w:val="004F03E0"/>
    <w:rsid w:val="004F2392"/>
    <w:rsid w:val="004F3953"/>
    <w:rsid w:val="00500FC3"/>
    <w:rsid w:val="00502F6D"/>
    <w:rsid w:val="00511CA3"/>
    <w:rsid w:val="0051419F"/>
    <w:rsid w:val="0051546F"/>
    <w:rsid w:val="00515C83"/>
    <w:rsid w:val="005204DB"/>
    <w:rsid w:val="00522288"/>
    <w:rsid w:val="00536758"/>
    <w:rsid w:val="00537503"/>
    <w:rsid w:val="00552205"/>
    <w:rsid w:val="005525AB"/>
    <w:rsid w:val="005533BA"/>
    <w:rsid w:val="005544D6"/>
    <w:rsid w:val="00561182"/>
    <w:rsid w:val="00563797"/>
    <w:rsid w:val="00566F5A"/>
    <w:rsid w:val="00567156"/>
    <w:rsid w:val="00571993"/>
    <w:rsid w:val="00571EB7"/>
    <w:rsid w:val="0057219D"/>
    <w:rsid w:val="005938DE"/>
    <w:rsid w:val="005956C5"/>
    <w:rsid w:val="005976CC"/>
    <w:rsid w:val="00597EC7"/>
    <w:rsid w:val="005A7CF8"/>
    <w:rsid w:val="005B3C02"/>
    <w:rsid w:val="005B7625"/>
    <w:rsid w:val="005B7983"/>
    <w:rsid w:val="005C29BD"/>
    <w:rsid w:val="005C6F6A"/>
    <w:rsid w:val="005C765D"/>
    <w:rsid w:val="005C7981"/>
    <w:rsid w:val="005C7DA4"/>
    <w:rsid w:val="005E44C6"/>
    <w:rsid w:val="0061421C"/>
    <w:rsid w:val="006216D4"/>
    <w:rsid w:val="00627E2A"/>
    <w:rsid w:val="006641A8"/>
    <w:rsid w:val="00665EC6"/>
    <w:rsid w:val="006974B3"/>
    <w:rsid w:val="006A6DDC"/>
    <w:rsid w:val="006B427E"/>
    <w:rsid w:val="006B4A7A"/>
    <w:rsid w:val="006D0B33"/>
    <w:rsid w:val="006F5AF0"/>
    <w:rsid w:val="006F5BF4"/>
    <w:rsid w:val="00702FD5"/>
    <w:rsid w:val="007065CF"/>
    <w:rsid w:val="007149B3"/>
    <w:rsid w:val="007240D3"/>
    <w:rsid w:val="00732CF2"/>
    <w:rsid w:val="007645F8"/>
    <w:rsid w:val="007736E1"/>
    <w:rsid w:val="0078434F"/>
    <w:rsid w:val="00785DFD"/>
    <w:rsid w:val="00794F96"/>
    <w:rsid w:val="007A0114"/>
    <w:rsid w:val="007B5488"/>
    <w:rsid w:val="007C75C4"/>
    <w:rsid w:val="007D4470"/>
    <w:rsid w:val="007E02EC"/>
    <w:rsid w:val="007E5C71"/>
    <w:rsid w:val="00811062"/>
    <w:rsid w:val="00821074"/>
    <w:rsid w:val="008330EA"/>
    <w:rsid w:val="008344CF"/>
    <w:rsid w:val="00834B60"/>
    <w:rsid w:val="00844428"/>
    <w:rsid w:val="0086472F"/>
    <w:rsid w:val="00867AA7"/>
    <w:rsid w:val="0087034F"/>
    <w:rsid w:val="0087242C"/>
    <w:rsid w:val="00880C48"/>
    <w:rsid w:val="00883020"/>
    <w:rsid w:val="00883B02"/>
    <w:rsid w:val="00885C45"/>
    <w:rsid w:val="00890213"/>
    <w:rsid w:val="00897378"/>
    <w:rsid w:val="008B2351"/>
    <w:rsid w:val="008B2FF1"/>
    <w:rsid w:val="008B4BE5"/>
    <w:rsid w:val="008D1CCF"/>
    <w:rsid w:val="008E3306"/>
    <w:rsid w:val="008E4953"/>
    <w:rsid w:val="008F1945"/>
    <w:rsid w:val="008F5B2E"/>
    <w:rsid w:val="00900AC6"/>
    <w:rsid w:val="00904C1A"/>
    <w:rsid w:val="009073D5"/>
    <w:rsid w:val="00910637"/>
    <w:rsid w:val="009110BD"/>
    <w:rsid w:val="00913A70"/>
    <w:rsid w:val="00920890"/>
    <w:rsid w:val="009221FD"/>
    <w:rsid w:val="009457D4"/>
    <w:rsid w:val="0094676E"/>
    <w:rsid w:val="00951A99"/>
    <w:rsid w:val="00952E5B"/>
    <w:rsid w:val="00956428"/>
    <w:rsid w:val="00956B88"/>
    <w:rsid w:val="009646FC"/>
    <w:rsid w:val="00974896"/>
    <w:rsid w:val="00993CE6"/>
    <w:rsid w:val="00996FC6"/>
    <w:rsid w:val="009A1B96"/>
    <w:rsid w:val="009A1D95"/>
    <w:rsid w:val="009A247F"/>
    <w:rsid w:val="009A44EF"/>
    <w:rsid w:val="009A64B8"/>
    <w:rsid w:val="009B314D"/>
    <w:rsid w:val="009B424C"/>
    <w:rsid w:val="009C338E"/>
    <w:rsid w:val="009D22A3"/>
    <w:rsid w:val="009D74B4"/>
    <w:rsid w:val="009E058C"/>
    <w:rsid w:val="009F5C54"/>
    <w:rsid w:val="00A02DE6"/>
    <w:rsid w:val="00A03188"/>
    <w:rsid w:val="00A10E5F"/>
    <w:rsid w:val="00A164DC"/>
    <w:rsid w:val="00A202B7"/>
    <w:rsid w:val="00A45F30"/>
    <w:rsid w:val="00A56B43"/>
    <w:rsid w:val="00A60E87"/>
    <w:rsid w:val="00A71DC4"/>
    <w:rsid w:val="00A74794"/>
    <w:rsid w:val="00A84D40"/>
    <w:rsid w:val="00A875FD"/>
    <w:rsid w:val="00A93BB7"/>
    <w:rsid w:val="00AA4D8D"/>
    <w:rsid w:val="00AA72FF"/>
    <w:rsid w:val="00AB0A47"/>
    <w:rsid w:val="00AB211D"/>
    <w:rsid w:val="00AC0E8E"/>
    <w:rsid w:val="00AC37A1"/>
    <w:rsid w:val="00AC7D48"/>
    <w:rsid w:val="00AD414E"/>
    <w:rsid w:val="00AE2687"/>
    <w:rsid w:val="00AE4550"/>
    <w:rsid w:val="00AE4606"/>
    <w:rsid w:val="00AE47DB"/>
    <w:rsid w:val="00AE74F3"/>
    <w:rsid w:val="00AF615F"/>
    <w:rsid w:val="00B04A65"/>
    <w:rsid w:val="00B14472"/>
    <w:rsid w:val="00B23466"/>
    <w:rsid w:val="00B23482"/>
    <w:rsid w:val="00B23D0F"/>
    <w:rsid w:val="00B366F7"/>
    <w:rsid w:val="00B42F37"/>
    <w:rsid w:val="00B43E68"/>
    <w:rsid w:val="00B44842"/>
    <w:rsid w:val="00B51ACF"/>
    <w:rsid w:val="00B8114E"/>
    <w:rsid w:val="00B856F0"/>
    <w:rsid w:val="00B90317"/>
    <w:rsid w:val="00B97F66"/>
    <w:rsid w:val="00BA49DE"/>
    <w:rsid w:val="00BE0FE8"/>
    <w:rsid w:val="00BE500F"/>
    <w:rsid w:val="00BF68E7"/>
    <w:rsid w:val="00C02FC1"/>
    <w:rsid w:val="00C16304"/>
    <w:rsid w:val="00C20E0F"/>
    <w:rsid w:val="00C227E9"/>
    <w:rsid w:val="00C23369"/>
    <w:rsid w:val="00C2635A"/>
    <w:rsid w:val="00C27CC6"/>
    <w:rsid w:val="00C304CC"/>
    <w:rsid w:val="00C43F51"/>
    <w:rsid w:val="00C46309"/>
    <w:rsid w:val="00C54800"/>
    <w:rsid w:val="00C55429"/>
    <w:rsid w:val="00C55437"/>
    <w:rsid w:val="00C56486"/>
    <w:rsid w:val="00C66E03"/>
    <w:rsid w:val="00C72035"/>
    <w:rsid w:val="00C72A2A"/>
    <w:rsid w:val="00C74089"/>
    <w:rsid w:val="00C91558"/>
    <w:rsid w:val="00CB021E"/>
    <w:rsid w:val="00CB4B45"/>
    <w:rsid w:val="00CB62AE"/>
    <w:rsid w:val="00CC3491"/>
    <w:rsid w:val="00CC403B"/>
    <w:rsid w:val="00CD67E2"/>
    <w:rsid w:val="00CD7EC6"/>
    <w:rsid w:val="00CE023A"/>
    <w:rsid w:val="00CE4887"/>
    <w:rsid w:val="00CF12CF"/>
    <w:rsid w:val="00D00DDF"/>
    <w:rsid w:val="00D136B3"/>
    <w:rsid w:val="00D16A92"/>
    <w:rsid w:val="00D265DB"/>
    <w:rsid w:val="00D50697"/>
    <w:rsid w:val="00D6372D"/>
    <w:rsid w:val="00D74FA2"/>
    <w:rsid w:val="00D84766"/>
    <w:rsid w:val="00D85461"/>
    <w:rsid w:val="00DA4B56"/>
    <w:rsid w:val="00DB0110"/>
    <w:rsid w:val="00DD5240"/>
    <w:rsid w:val="00DE48AA"/>
    <w:rsid w:val="00DE5465"/>
    <w:rsid w:val="00DE63EC"/>
    <w:rsid w:val="00DF26B1"/>
    <w:rsid w:val="00DF39AC"/>
    <w:rsid w:val="00E03D0B"/>
    <w:rsid w:val="00E1582C"/>
    <w:rsid w:val="00E32EAD"/>
    <w:rsid w:val="00E370BC"/>
    <w:rsid w:val="00E805E6"/>
    <w:rsid w:val="00E83172"/>
    <w:rsid w:val="00E948E9"/>
    <w:rsid w:val="00E94E25"/>
    <w:rsid w:val="00E94E5F"/>
    <w:rsid w:val="00EA0AB6"/>
    <w:rsid w:val="00EA1FCF"/>
    <w:rsid w:val="00EA3DE4"/>
    <w:rsid w:val="00ED01E6"/>
    <w:rsid w:val="00ED15DC"/>
    <w:rsid w:val="00ED37A8"/>
    <w:rsid w:val="00EF168F"/>
    <w:rsid w:val="00F146AB"/>
    <w:rsid w:val="00F21022"/>
    <w:rsid w:val="00F21C34"/>
    <w:rsid w:val="00F253D4"/>
    <w:rsid w:val="00F253F8"/>
    <w:rsid w:val="00F34C3E"/>
    <w:rsid w:val="00F44FE7"/>
    <w:rsid w:val="00F50036"/>
    <w:rsid w:val="00F54140"/>
    <w:rsid w:val="00F555B8"/>
    <w:rsid w:val="00F56113"/>
    <w:rsid w:val="00F720CF"/>
    <w:rsid w:val="00F7313B"/>
    <w:rsid w:val="00F75D1B"/>
    <w:rsid w:val="00F83671"/>
    <w:rsid w:val="00F97F20"/>
    <w:rsid w:val="00FC38A9"/>
    <w:rsid w:val="00FD0469"/>
    <w:rsid w:val="00FD51DF"/>
    <w:rsid w:val="00FE1EF9"/>
    <w:rsid w:val="00FE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3E13215B"/>
  <w15:docId w15:val="{3179E243-49C4-4659-8B71-BFAEA2DC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5B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6113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56113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F56113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913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basedOn w:val="Normal"/>
    <w:link w:val="Corpsdetexte2Car"/>
    <w:rsid w:val="009B424C"/>
    <w:pPr>
      <w:spacing w:line="320" w:lineRule="exact"/>
      <w:jc w:val="both"/>
    </w:pPr>
    <w:rPr>
      <w:sz w:val="26"/>
    </w:rPr>
  </w:style>
  <w:style w:type="character" w:customStyle="1" w:styleId="Corpsdetexte2Car">
    <w:name w:val="Corps de texte 2 Car"/>
    <w:basedOn w:val="Policepardfaut"/>
    <w:link w:val="Corpsdetexte2"/>
    <w:rsid w:val="009B424C"/>
    <w:rPr>
      <w:rFonts w:ascii="Times New Roman" w:eastAsia="Times New Roman" w:hAnsi="Times New Roman" w:cs="Times New Roman"/>
      <w:sz w:val="26"/>
      <w:szCs w:val="20"/>
      <w:lang w:val="fr-CA" w:eastAsia="zh-CN"/>
    </w:rPr>
  </w:style>
  <w:style w:type="paragraph" w:styleId="En-tte">
    <w:name w:val="header"/>
    <w:basedOn w:val="Normal"/>
    <w:link w:val="En-tteCar"/>
    <w:uiPriority w:val="99"/>
    <w:unhideWhenUsed/>
    <w:rsid w:val="005B7983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5B7983"/>
    <w:rPr>
      <w:rFonts w:ascii="Times New Roman" w:eastAsia="Times New Roman" w:hAnsi="Times New Roman" w:cs="Times New Roman"/>
      <w:sz w:val="20"/>
      <w:szCs w:val="20"/>
      <w:lang w:val="fr-CA" w:eastAsia="zh-CN"/>
    </w:rPr>
  </w:style>
  <w:style w:type="paragraph" w:styleId="Pieddepage">
    <w:name w:val="footer"/>
    <w:basedOn w:val="Normal"/>
    <w:link w:val="PieddepageCar"/>
    <w:uiPriority w:val="99"/>
    <w:unhideWhenUsed/>
    <w:rsid w:val="005B7983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B7983"/>
    <w:rPr>
      <w:rFonts w:ascii="Times New Roman" w:eastAsia="Times New Roman" w:hAnsi="Times New Roman" w:cs="Times New Roman"/>
      <w:sz w:val="20"/>
      <w:szCs w:val="20"/>
      <w:lang w:val="fr-CA"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E5C7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5C71"/>
    <w:rPr>
      <w:rFonts w:ascii="Segoe UI" w:eastAsia="Times New Roman" w:hAnsi="Segoe UI" w:cs="Segoe UI"/>
      <w:sz w:val="18"/>
      <w:szCs w:val="18"/>
      <w:lang w:val="fr-CA" w:eastAsia="zh-CN"/>
    </w:rPr>
  </w:style>
  <w:style w:type="character" w:customStyle="1" w:styleId="blue">
    <w:name w:val="blue"/>
    <w:basedOn w:val="Policepardfaut"/>
    <w:rsid w:val="00FE1EF9"/>
  </w:style>
  <w:style w:type="table" w:customStyle="1" w:styleId="Grilledutableau1">
    <w:name w:val="Grille du tableau1"/>
    <w:basedOn w:val="TableauNormal"/>
    <w:next w:val="Grilledutableau"/>
    <w:uiPriority w:val="39"/>
    <w:rsid w:val="00F55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39"/>
    <w:rsid w:val="00520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march&#233;spublics.gov.ma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SdrSettat</dc:creator>
  <cp:keywords/>
  <dc:description/>
  <cp:lastModifiedBy>admin</cp:lastModifiedBy>
  <cp:revision>10</cp:revision>
  <cp:lastPrinted>2026-04-07T12:24:00Z</cp:lastPrinted>
  <dcterms:created xsi:type="dcterms:W3CDTF">2026-07-02T15:57:00Z</dcterms:created>
  <dcterms:modified xsi:type="dcterms:W3CDTF">2026-08-04T14:21:00Z</dcterms:modified>
</cp:coreProperties>
</file>