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="-459" w:tblpY="-539"/>
        <w:tblW w:w="15004" w:type="dxa"/>
        <w:tblLook w:val="01E0" w:firstRow="1" w:lastRow="1" w:firstColumn="1" w:lastColumn="1" w:noHBand="0" w:noVBand="0"/>
      </w:tblPr>
      <w:tblGrid>
        <w:gridCol w:w="3652"/>
        <w:gridCol w:w="709"/>
        <w:gridCol w:w="567"/>
        <w:gridCol w:w="941"/>
        <w:gridCol w:w="1320"/>
        <w:gridCol w:w="2558"/>
        <w:gridCol w:w="2552"/>
        <w:gridCol w:w="2705"/>
      </w:tblGrid>
      <w:tr w:rsidR="003612F5" w:rsidRPr="00C63375" w14:paraId="21735338" w14:textId="77777777" w:rsidTr="00884E86">
        <w:trPr>
          <w:gridAfter w:val="4"/>
          <w:wAfter w:w="9135" w:type="dxa"/>
          <w:trHeight w:val="284"/>
        </w:trPr>
        <w:tc>
          <w:tcPr>
            <w:tcW w:w="5869" w:type="dxa"/>
            <w:gridSpan w:val="4"/>
          </w:tcPr>
          <w:p w14:paraId="722A827B" w14:textId="77777777" w:rsidR="006A34ED" w:rsidRPr="006A34ED" w:rsidRDefault="006A34ED" w:rsidP="00C66B06">
            <w:pPr>
              <w:rPr>
                <w:b/>
                <w:bCs/>
              </w:rPr>
            </w:pPr>
          </w:p>
          <w:p w14:paraId="63DC9CAC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 xml:space="preserve"> ROYAUME DU MAROC</w:t>
            </w:r>
          </w:p>
        </w:tc>
      </w:tr>
      <w:tr w:rsidR="003612F5" w:rsidRPr="00C63375" w14:paraId="6AEFCEFB" w14:textId="77777777" w:rsidTr="00884E86">
        <w:trPr>
          <w:gridAfter w:val="4"/>
          <w:wAfter w:w="9135" w:type="dxa"/>
          <w:trHeight w:val="116"/>
        </w:trPr>
        <w:tc>
          <w:tcPr>
            <w:tcW w:w="5869" w:type="dxa"/>
            <w:gridSpan w:val="4"/>
          </w:tcPr>
          <w:p w14:paraId="604C51ED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MINISTERE DE L’INTERIEUR</w:t>
            </w:r>
          </w:p>
        </w:tc>
      </w:tr>
      <w:tr w:rsidR="003612F5" w:rsidRPr="00C63375" w14:paraId="79509D3C" w14:textId="77777777" w:rsidTr="00884E86">
        <w:trPr>
          <w:gridAfter w:val="4"/>
          <w:wAfter w:w="9135" w:type="dxa"/>
        </w:trPr>
        <w:tc>
          <w:tcPr>
            <w:tcW w:w="5869" w:type="dxa"/>
            <w:gridSpan w:val="4"/>
          </w:tcPr>
          <w:p w14:paraId="0CE463E1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PROVINCE DE SIDI KACEM</w:t>
            </w:r>
          </w:p>
          <w:p w14:paraId="30D86969" w14:textId="77777777" w:rsidR="003612F5" w:rsidRPr="006A34ED" w:rsidRDefault="005E3270" w:rsidP="00C66B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SECRETARIAT GENERAL</w:t>
            </w:r>
          </w:p>
        </w:tc>
      </w:tr>
      <w:tr w:rsidR="003612F5" w:rsidRPr="00C63375" w14:paraId="4AD0C6D5" w14:textId="77777777" w:rsidTr="00331A0B">
        <w:trPr>
          <w:gridAfter w:val="1"/>
          <w:wAfter w:w="2705" w:type="dxa"/>
          <w:trHeight w:val="1021"/>
        </w:trPr>
        <w:tc>
          <w:tcPr>
            <w:tcW w:w="3652" w:type="dxa"/>
          </w:tcPr>
          <w:p w14:paraId="24ACFA90" w14:textId="77777777" w:rsidR="003612F5" w:rsidRPr="00C63375" w:rsidRDefault="003612F5" w:rsidP="00C66B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gridSpan w:val="6"/>
            <w:vAlign w:val="center"/>
          </w:tcPr>
          <w:p w14:paraId="1B153238" w14:textId="77777777" w:rsidR="008930CC" w:rsidRDefault="003612F5" w:rsidP="008930CC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  <w:u w:val="single"/>
              </w:rPr>
            </w:pPr>
            <w:r w:rsidRPr="00C63375">
              <w:rPr>
                <w:b/>
                <w:sz w:val="28"/>
                <w:szCs w:val="28"/>
                <w:u w:val="single"/>
              </w:rPr>
              <w:t>Résultats définitifs de l'appel d'offres</w:t>
            </w:r>
          </w:p>
          <w:p w14:paraId="173441E6" w14:textId="72D82268" w:rsidR="003612F5" w:rsidRPr="00C63375" w:rsidRDefault="00990529" w:rsidP="002A1C6A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Ouvert</w:t>
            </w:r>
            <w:r w:rsidR="008930CC" w:rsidRPr="002A1C6A">
              <w:rPr>
                <w:b/>
                <w:sz w:val="28"/>
                <w:szCs w:val="28"/>
              </w:rPr>
              <w:t xml:space="preserve"> </w:t>
            </w:r>
            <w:r w:rsidR="003612F5" w:rsidRPr="002A1C6A">
              <w:rPr>
                <w:b/>
                <w:sz w:val="28"/>
                <w:szCs w:val="28"/>
                <w:u w:val="single"/>
              </w:rPr>
              <w:t>N°</w:t>
            </w:r>
            <w:r w:rsidR="00EB6537">
              <w:rPr>
                <w:b/>
                <w:sz w:val="28"/>
                <w:szCs w:val="28"/>
                <w:u w:val="single"/>
              </w:rPr>
              <w:t>0</w:t>
            </w:r>
            <w:r w:rsidR="00700A8A">
              <w:rPr>
                <w:b/>
                <w:sz w:val="28"/>
                <w:szCs w:val="28"/>
                <w:u w:val="single"/>
              </w:rPr>
              <w:t>7</w:t>
            </w:r>
            <w:r w:rsidR="00475AB4" w:rsidRPr="002A1C6A">
              <w:rPr>
                <w:b/>
                <w:sz w:val="28"/>
                <w:szCs w:val="28"/>
                <w:u w:val="single"/>
              </w:rPr>
              <w:t>/202</w:t>
            </w:r>
            <w:r w:rsidR="007044DE">
              <w:rPr>
                <w:b/>
                <w:sz w:val="28"/>
                <w:szCs w:val="28"/>
                <w:u w:val="single"/>
              </w:rPr>
              <w:t>6</w:t>
            </w:r>
            <w:r w:rsidR="00700A8A">
              <w:rPr>
                <w:b/>
                <w:sz w:val="28"/>
                <w:szCs w:val="28"/>
                <w:u w:val="single"/>
              </w:rPr>
              <w:t>/INDH</w:t>
            </w:r>
          </w:p>
        </w:tc>
      </w:tr>
      <w:tr w:rsidR="003612F5" w:rsidRPr="00C63375" w14:paraId="725A6082" w14:textId="77777777" w:rsidTr="00FD3328">
        <w:trPr>
          <w:gridAfter w:val="2"/>
          <w:wAfter w:w="5257" w:type="dxa"/>
        </w:trPr>
        <w:tc>
          <w:tcPr>
            <w:tcW w:w="4361" w:type="dxa"/>
            <w:gridSpan w:val="2"/>
          </w:tcPr>
          <w:p w14:paraId="4668AEA6" w14:textId="2969AA27" w:rsidR="003612F5" w:rsidRPr="00C63375" w:rsidRDefault="003612F5" w:rsidP="00C66B06">
            <w:pPr>
              <w:ind w:right="-345"/>
              <w:rPr>
                <w:b/>
                <w:bCs/>
                <w:sz w:val="28"/>
                <w:szCs w:val="28"/>
              </w:rPr>
            </w:pPr>
            <w:r w:rsidRPr="00C63375">
              <w:rPr>
                <w:b/>
                <w:bCs/>
                <w:sz w:val="28"/>
                <w:szCs w:val="28"/>
              </w:rPr>
              <w:t xml:space="preserve"> - Maître </w:t>
            </w:r>
            <w:r w:rsidR="007044DE" w:rsidRPr="00C63375">
              <w:rPr>
                <w:b/>
                <w:bCs/>
                <w:sz w:val="28"/>
                <w:szCs w:val="28"/>
              </w:rPr>
              <w:t>d’ouvrage</w:t>
            </w:r>
            <w:r w:rsidR="007044DE">
              <w:rPr>
                <w:b/>
                <w:bCs/>
                <w:sz w:val="28"/>
                <w:szCs w:val="28"/>
              </w:rPr>
              <w:t xml:space="preserve"> :</w:t>
            </w:r>
          </w:p>
        </w:tc>
        <w:tc>
          <w:tcPr>
            <w:tcW w:w="5386" w:type="dxa"/>
            <w:gridSpan w:val="4"/>
          </w:tcPr>
          <w:p w14:paraId="3900E4E8" w14:textId="77777777" w:rsidR="003612F5" w:rsidRPr="00C63375" w:rsidRDefault="005E3270" w:rsidP="00FD33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Gouverneur </w:t>
            </w:r>
            <w:r w:rsidR="00D84B38" w:rsidRPr="00C63375">
              <w:rPr>
                <w:sz w:val="28"/>
                <w:szCs w:val="28"/>
              </w:rPr>
              <w:t xml:space="preserve">de la </w:t>
            </w:r>
            <w:r w:rsidR="003612F5" w:rsidRPr="00C63375">
              <w:rPr>
                <w:sz w:val="28"/>
                <w:szCs w:val="28"/>
              </w:rPr>
              <w:t>Province de Sidi Kacem</w:t>
            </w:r>
          </w:p>
        </w:tc>
      </w:tr>
      <w:tr w:rsidR="003612F5" w:rsidRPr="00C63375" w14:paraId="379BEE6D" w14:textId="77777777" w:rsidTr="00FD3328">
        <w:trPr>
          <w:gridAfter w:val="2"/>
          <w:wAfter w:w="5257" w:type="dxa"/>
          <w:trHeight w:val="221"/>
        </w:trPr>
        <w:tc>
          <w:tcPr>
            <w:tcW w:w="4361" w:type="dxa"/>
            <w:gridSpan w:val="2"/>
          </w:tcPr>
          <w:p w14:paraId="10355F54" w14:textId="77777777" w:rsidR="003612F5" w:rsidRPr="006A34ED" w:rsidRDefault="003612F5" w:rsidP="00C66B06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5386" w:type="dxa"/>
            <w:gridSpan w:val="4"/>
          </w:tcPr>
          <w:p w14:paraId="6A96D5FB" w14:textId="77777777" w:rsidR="003612F5" w:rsidRPr="00C63375" w:rsidRDefault="003612F5" w:rsidP="00C66B06">
            <w:pPr>
              <w:rPr>
                <w:sz w:val="28"/>
                <w:szCs w:val="28"/>
              </w:rPr>
            </w:pPr>
          </w:p>
        </w:tc>
      </w:tr>
      <w:tr w:rsidR="003612F5" w:rsidRPr="00C63375" w14:paraId="246544E5" w14:textId="77777777" w:rsidTr="00884E86">
        <w:tc>
          <w:tcPr>
            <w:tcW w:w="15004" w:type="dxa"/>
            <w:gridSpan w:val="8"/>
          </w:tcPr>
          <w:p w14:paraId="7416A92E" w14:textId="3F6C223D" w:rsidR="00DC7CDE" w:rsidRPr="00D82100" w:rsidRDefault="003612F5" w:rsidP="00990529">
            <w:pPr>
              <w:ind w:left="1418" w:right="-142" w:hanging="1418"/>
              <w:rPr>
                <w:b/>
                <w:bCs/>
                <w:i/>
              </w:rPr>
            </w:pPr>
            <w:r w:rsidRPr="00C63375">
              <w:rPr>
                <w:sz w:val="28"/>
                <w:szCs w:val="28"/>
              </w:rPr>
              <w:t xml:space="preserve">- </w:t>
            </w:r>
            <w:r w:rsidR="007044DE">
              <w:rPr>
                <w:b/>
                <w:bCs/>
                <w:sz w:val="28"/>
                <w:szCs w:val="28"/>
              </w:rPr>
              <w:t>Objet :</w:t>
            </w:r>
            <w:r w:rsidR="00073E52">
              <w:t xml:space="preserve"> </w:t>
            </w:r>
            <w:r w:rsidR="002A1C6A">
              <w:t xml:space="preserve"> </w:t>
            </w:r>
            <w:r w:rsidR="00D82100">
              <w:rPr>
                <w:b/>
                <w:bCs/>
                <w:i/>
              </w:rPr>
              <w:t xml:space="preserve"> </w:t>
            </w:r>
            <w:r w:rsidR="007044DE">
              <w:t xml:space="preserve"> </w:t>
            </w:r>
            <w:r w:rsidR="00D46B75">
              <w:t xml:space="preserve"> </w:t>
            </w:r>
            <w:r w:rsidR="004F1A75">
              <w:t xml:space="preserve"> </w:t>
            </w:r>
            <w:r w:rsidR="00FE6BC4">
              <w:t xml:space="preserve"> </w:t>
            </w:r>
            <w:r w:rsidR="00700A8A" w:rsidRPr="00700A8A">
              <w:rPr>
                <w:b/>
                <w:bCs/>
                <w:sz w:val="28"/>
                <w:szCs w:val="28"/>
              </w:rPr>
              <w:t xml:space="preserve">Achat de 03 (trois) ambulances type B au profit des communes : Sidi Kacem, Dar </w:t>
            </w:r>
            <w:proofErr w:type="spellStart"/>
            <w:r w:rsidR="00700A8A" w:rsidRPr="00700A8A">
              <w:rPr>
                <w:b/>
                <w:bCs/>
                <w:sz w:val="28"/>
                <w:szCs w:val="28"/>
              </w:rPr>
              <w:t>Gueddari</w:t>
            </w:r>
            <w:proofErr w:type="spellEnd"/>
            <w:r w:rsidR="00700A8A" w:rsidRPr="00700A8A">
              <w:rPr>
                <w:b/>
                <w:bCs/>
                <w:sz w:val="28"/>
                <w:szCs w:val="28"/>
              </w:rPr>
              <w:t xml:space="preserve"> et </w:t>
            </w:r>
            <w:proofErr w:type="spellStart"/>
            <w:r w:rsidR="00700A8A" w:rsidRPr="00700A8A">
              <w:rPr>
                <w:b/>
                <w:bCs/>
                <w:sz w:val="28"/>
                <w:szCs w:val="28"/>
              </w:rPr>
              <w:t>Khenichet</w:t>
            </w:r>
            <w:proofErr w:type="spellEnd"/>
            <w:r w:rsidR="00700A8A" w:rsidRPr="00700A8A">
              <w:rPr>
                <w:b/>
                <w:bCs/>
                <w:sz w:val="28"/>
                <w:szCs w:val="28"/>
              </w:rPr>
              <w:t xml:space="preserve"> - Province de Sidi Kacem- lot unique.</w:t>
            </w:r>
          </w:p>
        </w:tc>
      </w:tr>
      <w:tr w:rsidR="00EA259A" w:rsidRPr="00C63375" w14:paraId="61F7119F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10D058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Objet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C15A0EE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Date et heure d'ouverture des plis</w:t>
            </w:r>
          </w:p>
        </w:tc>
        <w:tc>
          <w:tcPr>
            <w:tcW w:w="2558" w:type="dxa"/>
            <w:shd w:val="clear" w:color="auto" w:fill="BFBFBF"/>
            <w:vAlign w:val="center"/>
          </w:tcPr>
          <w:p w14:paraId="34CB7F96" w14:textId="4C53C724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 xml:space="preserve">Date </w:t>
            </w:r>
            <w:r w:rsidR="00557F2D" w:rsidRPr="00EA259A">
              <w:rPr>
                <w:b/>
                <w:bCs/>
              </w:rPr>
              <w:t>d’achèvement des</w:t>
            </w:r>
            <w:r w:rsidRPr="00EA259A">
              <w:rPr>
                <w:b/>
                <w:bCs/>
              </w:rPr>
              <w:t xml:space="preserve"> travaux de la commission</w:t>
            </w:r>
          </w:p>
        </w:tc>
        <w:tc>
          <w:tcPr>
            <w:tcW w:w="2552" w:type="dxa"/>
            <w:shd w:val="clear" w:color="auto" w:fill="BFBFBF"/>
            <w:vAlign w:val="center"/>
          </w:tcPr>
          <w:p w14:paraId="7DEA6F03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Concurrent retenu</w:t>
            </w:r>
          </w:p>
        </w:tc>
        <w:tc>
          <w:tcPr>
            <w:tcW w:w="2705" w:type="dxa"/>
            <w:shd w:val="clear" w:color="auto" w:fill="BFBFBF"/>
            <w:vAlign w:val="center"/>
          </w:tcPr>
          <w:p w14:paraId="25B1B7E8" w14:textId="77777777" w:rsidR="00EA259A" w:rsidRPr="00EA259A" w:rsidRDefault="00EA259A" w:rsidP="00E06FD5">
            <w:pPr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Montant de l'offre</w:t>
            </w:r>
          </w:p>
          <w:p w14:paraId="2DE915D3" w14:textId="77777777" w:rsidR="00EA259A" w:rsidRPr="00EA259A" w:rsidRDefault="00EA259A" w:rsidP="00E06FD5">
            <w:pPr>
              <w:tabs>
                <w:tab w:val="left" w:pos="3160"/>
              </w:tabs>
              <w:ind w:right="354"/>
              <w:jc w:val="center"/>
              <w:rPr>
                <w:b/>
                <w:bCs/>
              </w:rPr>
            </w:pPr>
            <w:proofErr w:type="gramStart"/>
            <w:r w:rsidRPr="00EA259A">
              <w:rPr>
                <w:b/>
                <w:bCs/>
              </w:rPr>
              <w:t>retenue</w:t>
            </w:r>
            <w:proofErr w:type="gramEnd"/>
          </w:p>
        </w:tc>
      </w:tr>
      <w:tr w:rsidR="00EA259A" w:rsidRPr="00C63375" w14:paraId="1AE47F3A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66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F606" w14:textId="1288C3EE" w:rsidR="00EA259A" w:rsidRPr="00E06FD5" w:rsidRDefault="00700A8A" w:rsidP="004F1A75">
            <w:pPr>
              <w:jc w:val="center"/>
              <w:rPr>
                <w:b/>
                <w:bCs/>
              </w:rPr>
            </w:pPr>
            <w:r w:rsidRPr="00700A8A">
              <w:rPr>
                <w:b/>
                <w:bCs/>
                <w:sz w:val="28"/>
                <w:szCs w:val="28"/>
              </w:rPr>
              <w:t xml:space="preserve">Achat de 03 (trois) ambulances type B au profit des communes : Sidi Kacem, Dar </w:t>
            </w:r>
            <w:proofErr w:type="spellStart"/>
            <w:r w:rsidRPr="00700A8A">
              <w:rPr>
                <w:b/>
                <w:bCs/>
                <w:sz w:val="28"/>
                <w:szCs w:val="28"/>
              </w:rPr>
              <w:t>Gueddari</w:t>
            </w:r>
            <w:proofErr w:type="spellEnd"/>
            <w:r w:rsidRPr="00700A8A">
              <w:rPr>
                <w:b/>
                <w:bCs/>
                <w:sz w:val="28"/>
                <w:szCs w:val="28"/>
              </w:rPr>
              <w:t xml:space="preserve"> et </w:t>
            </w:r>
            <w:proofErr w:type="spellStart"/>
            <w:r w:rsidRPr="00700A8A">
              <w:rPr>
                <w:b/>
                <w:bCs/>
                <w:sz w:val="28"/>
                <w:szCs w:val="28"/>
              </w:rPr>
              <w:t>Khenichet</w:t>
            </w:r>
            <w:proofErr w:type="spellEnd"/>
            <w:r w:rsidRPr="00700A8A">
              <w:rPr>
                <w:b/>
                <w:bCs/>
                <w:sz w:val="28"/>
                <w:szCs w:val="28"/>
              </w:rPr>
              <w:t xml:space="preserve"> - Province de Sidi Kacem- lot unique.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848" w14:textId="4E04BA8A" w:rsidR="00EA259A" w:rsidRPr="00ED5F84" w:rsidRDefault="00700A8A" w:rsidP="00546693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17</w:t>
            </w:r>
            <w:r w:rsidR="00D46B75" w:rsidRPr="00D46B75">
              <w:rPr>
                <w:b/>
                <w:bCs/>
                <w:iCs/>
              </w:rPr>
              <w:t>/0</w:t>
            </w:r>
            <w:r w:rsidR="00FE6BC4">
              <w:rPr>
                <w:b/>
                <w:bCs/>
                <w:iCs/>
              </w:rPr>
              <w:t>6</w:t>
            </w:r>
            <w:r w:rsidR="00D46B75" w:rsidRPr="00D46B75">
              <w:rPr>
                <w:b/>
                <w:bCs/>
                <w:iCs/>
              </w:rPr>
              <w:t>/2026 à 1</w:t>
            </w:r>
            <w:r w:rsidR="00FE6BC4">
              <w:rPr>
                <w:b/>
                <w:bCs/>
                <w:iCs/>
              </w:rPr>
              <w:t>1</w:t>
            </w:r>
            <w:r w:rsidR="00D46B75" w:rsidRPr="00D46B75">
              <w:rPr>
                <w:b/>
                <w:bCs/>
                <w:iCs/>
              </w:rPr>
              <w:t>H</w:t>
            </w:r>
            <w:r w:rsidR="00FE6BC4">
              <w:rPr>
                <w:b/>
                <w:bCs/>
                <w:iCs/>
              </w:rPr>
              <w:t>00</w:t>
            </w:r>
          </w:p>
        </w:tc>
        <w:tc>
          <w:tcPr>
            <w:tcW w:w="2558" w:type="dxa"/>
            <w:vAlign w:val="center"/>
          </w:tcPr>
          <w:p w14:paraId="5C7845C5" w14:textId="38D9EC88" w:rsidR="00EF5B9D" w:rsidRPr="00BC5CCF" w:rsidRDefault="00700A8A" w:rsidP="000D0E69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30</w:t>
            </w:r>
            <w:r w:rsidR="002A1C6A" w:rsidRPr="00BC5CCF">
              <w:rPr>
                <w:b/>
                <w:bCs/>
                <w:iCs/>
              </w:rPr>
              <w:t>/</w:t>
            </w:r>
            <w:r w:rsidR="00331A0B" w:rsidRPr="00BC5CCF">
              <w:rPr>
                <w:b/>
                <w:bCs/>
                <w:iCs/>
              </w:rPr>
              <w:t>0</w:t>
            </w:r>
            <w:r w:rsidR="00FE6BC4">
              <w:rPr>
                <w:b/>
                <w:bCs/>
                <w:iCs/>
              </w:rPr>
              <w:t>6</w:t>
            </w:r>
            <w:r w:rsidR="00D37B43" w:rsidRPr="00BC5CCF">
              <w:rPr>
                <w:b/>
                <w:bCs/>
                <w:iCs/>
              </w:rPr>
              <w:t>/202</w:t>
            </w:r>
            <w:r w:rsidR="00331A0B" w:rsidRPr="00BC5CCF">
              <w:rPr>
                <w:b/>
                <w:bCs/>
                <w:iCs/>
              </w:rPr>
              <w:t>6</w:t>
            </w:r>
          </w:p>
        </w:tc>
        <w:tc>
          <w:tcPr>
            <w:tcW w:w="2552" w:type="dxa"/>
            <w:vAlign w:val="center"/>
          </w:tcPr>
          <w:p w14:paraId="31749C59" w14:textId="77777777" w:rsidR="00700A8A" w:rsidRDefault="00FE6BC4" w:rsidP="007044DE">
            <w:pPr>
              <w:pStyle w:val="BodyTextIndent"/>
              <w:ind w:right="142" w:firstLine="0"/>
              <w:jc w:val="center"/>
              <w:rPr>
                <w:b/>
                <w:bCs/>
                <w:i/>
                <w:color w:val="000000"/>
                <w:sz w:val="24"/>
                <w:szCs w:val="24"/>
                <w:lang w:val="it-IT"/>
              </w:rPr>
            </w:pPr>
            <w:r w:rsidRPr="00FE6BC4">
              <w:rPr>
                <w:b/>
                <w:bCs/>
                <w:i/>
                <w:color w:val="000000"/>
                <w:sz w:val="24"/>
                <w:szCs w:val="24"/>
                <w:lang w:val="it-IT"/>
              </w:rPr>
              <w:t xml:space="preserve">Sté </w:t>
            </w:r>
            <w:r w:rsidR="00700A8A">
              <w:t xml:space="preserve"> </w:t>
            </w:r>
            <w:r w:rsidR="00700A8A" w:rsidRPr="00700A8A">
              <w:rPr>
                <w:b/>
                <w:bCs/>
                <w:i/>
                <w:color w:val="000000"/>
                <w:sz w:val="24"/>
                <w:szCs w:val="24"/>
                <w:lang w:val="it-IT"/>
              </w:rPr>
              <w:t>GLOBAL AUTO DESIGN SARL AU</w:t>
            </w:r>
          </w:p>
          <w:p w14:paraId="0D197AE6" w14:textId="1E79606B" w:rsidR="00EA259A" w:rsidRPr="00FE6BC4" w:rsidRDefault="00700A8A" w:rsidP="007044DE">
            <w:pPr>
              <w:pStyle w:val="BodyTextIndent"/>
              <w:ind w:right="142" w:firstLine="0"/>
              <w:jc w:val="center"/>
              <w:rPr>
                <w:b/>
                <w:bCs/>
                <w:iCs/>
                <w:sz w:val="24"/>
                <w:szCs w:val="24"/>
                <w:lang w:val="it-IT"/>
              </w:rPr>
            </w:pPr>
            <w:r w:rsidRPr="00700A8A">
              <w:rPr>
                <w:b/>
                <w:bCs/>
                <w:i/>
                <w:color w:val="000000"/>
                <w:sz w:val="24"/>
                <w:szCs w:val="24"/>
                <w:lang w:val="it-IT"/>
              </w:rPr>
              <w:t>-MOHAMMEDIA-</w:t>
            </w:r>
          </w:p>
        </w:tc>
        <w:tc>
          <w:tcPr>
            <w:tcW w:w="2705" w:type="dxa"/>
            <w:vAlign w:val="center"/>
          </w:tcPr>
          <w:p w14:paraId="258C8559" w14:textId="7833B70E" w:rsidR="00EA259A" w:rsidRPr="00ED5F84" w:rsidRDefault="00AE2517" w:rsidP="00B8516C">
            <w:pPr>
              <w:pStyle w:val="BodyTextIndent"/>
              <w:ind w:right="142" w:firstLine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AE2517">
              <w:rPr>
                <w:b/>
                <w:bCs/>
                <w:i/>
                <w:sz w:val="24"/>
                <w:szCs w:val="24"/>
              </w:rPr>
              <w:t xml:space="preserve">1 524 899,99 </w:t>
            </w:r>
            <w:proofErr w:type="spellStart"/>
            <w:r w:rsidR="004F1A75" w:rsidRPr="004F1A75">
              <w:rPr>
                <w:b/>
                <w:bCs/>
                <w:i/>
                <w:iCs/>
                <w:sz w:val="24"/>
                <w:szCs w:val="24"/>
              </w:rPr>
              <w:t>dhs</w:t>
            </w:r>
            <w:proofErr w:type="spellEnd"/>
          </w:p>
        </w:tc>
      </w:tr>
    </w:tbl>
    <w:p w14:paraId="4AF18A05" w14:textId="77777777" w:rsidR="00E06FD5" w:rsidRDefault="00E06FD5" w:rsidP="00E06FD5">
      <w:pPr>
        <w:ind w:right="709"/>
        <w:jc w:val="right"/>
        <w:rPr>
          <w:b/>
          <w:bCs/>
          <w:color w:val="000000"/>
        </w:rPr>
      </w:pPr>
    </w:p>
    <w:p w14:paraId="0B108423" w14:textId="77777777" w:rsidR="00805326" w:rsidRDefault="00805326" w:rsidP="00E06FD5">
      <w:pPr>
        <w:ind w:right="709"/>
        <w:jc w:val="right"/>
        <w:rPr>
          <w:b/>
          <w:bCs/>
          <w:color w:val="000000"/>
        </w:rPr>
      </w:pPr>
    </w:p>
    <w:p w14:paraId="2F48B344" w14:textId="70A8FFD0" w:rsidR="000362B8" w:rsidRPr="00AB372B" w:rsidRDefault="00DC49B2" w:rsidP="00A80C01">
      <w:pPr>
        <w:ind w:left="9366" w:right="-1701" w:firstLine="132"/>
        <w:rPr>
          <w:b/>
          <w:bCs/>
          <w:iCs/>
          <w:color w:val="000000" w:themeColor="text1"/>
        </w:rPr>
      </w:pPr>
      <w:r>
        <w:rPr>
          <w:b/>
          <w:bCs/>
          <w:color w:val="000000"/>
        </w:rPr>
        <w:t xml:space="preserve">Fait à Sidi Kacem, </w:t>
      </w:r>
      <w:r w:rsidR="00104DD7">
        <w:rPr>
          <w:b/>
          <w:bCs/>
          <w:color w:val="000000"/>
        </w:rPr>
        <w:t xml:space="preserve">le </w:t>
      </w:r>
      <w:r w:rsidR="00AB372B">
        <w:rPr>
          <w:b/>
          <w:bCs/>
          <w:color w:val="000000" w:themeColor="text1"/>
        </w:rPr>
        <w:t>30</w:t>
      </w:r>
      <w:r w:rsidR="005D0FF2" w:rsidRPr="00AB372B">
        <w:rPr>
          <w:b/>
          <w:bCs/>
          <w:iCs/>
          <w:color w:val="000000" w:themeColor="text1"/>
        </w:rPr>
        <w:t>/0</w:t>
      </w:r>
      <w:r w:rsidR="008A0E47" w:rsidRPr="00AB372B">
        <w:rPr>
          <w:b/>
          <w:bCs/>
          <w:iCs/>
          <w:color w:val="000000" w:themeColor="text1"/>
        </w:rPr>
        <w:t>6</w:t>
      </w:r>
      <w:r w:rsidR="005D0FF2" w:rsidRPr="00AB372B">
        <w:rPr>
          <w:b/>
          <w:bCs/>
          <w:iCs/>
          <w:color w:val="000000" w:themeColor="text1"/>
        </w:rPr>
        <w:t>/2026</w:t>
      </w:r>
    </w:p>
    <w:p w14:paraId="1311FC31" w14:textId="77777777" w:rsidR="00513F1F" w:rsidRPr="00ED5F84" w:rsidRDefault="00ED5F84" w:rsidP="000362B8">
      <w:pPr>
        <w:ind w:left="9498" w:right="-284" w:hanging="284"/>
        <w:jc w:val="center"/>
        <w:rPr>
          <w:b/>
          <w:bCs/>
          <w:color w:val="000000"/>
          <w:u w:val="single"/>
        </w:rPr>
      </w:pPr>
      <w:r w:rsidRPr="00ED5F84">
        <w:rPr>
          <w:b/>
          <w:bCs/>
          <w:color w:val="000000"/>
          <w:u w:val="single"/>
        </w:rPr>
        <w:t>Le Gouverneur de la Province</w:t>
      </w:r>
    </w:p>
    <w:sectPr w:rsidR="00513F1F" w:rsidRPr="00ED5F84" w:rsidSect="00331A0B">
      <w:pgSz w:w="16838" w:h="11906" w:orient="landscape"/>
      <w:pgMar w:top="851" w:right="28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D3AE1"/>
    <w:multiLevelType w:val="hybridMultilevel"/>
    <w:tmpl w:val="0A6AFE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F07A5"/>
    <w:multiLevelType w:val="hybridMultilevel"/>
    <w:tmpl w:val="0DA49C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054E1"/>
    <w:multiLevelType w:val="hybridMultilevel"/>
    <w:tmpl w:val="1DBC29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34A10"/>
    <w:multiLevelType w:val="hybridMultilevel"/>
    <w:tmpl w:val="3FBEC40E"/>
    <w:lvl w:ilvl="0" w:tplc="040C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 w16cid:durableId="1955167807">
    <w:abstractNumId w:val="3"/>
  </w:num>
  <w:num w:numId="2" w16cid:durableId="1426076082">
    <w:abstractNumId w:val="1"/>
  </w:num>
  <w:num w:numId="3" w16cid:durableId="577056020">
    <w:abstractNumId w:val="0"/>
  </w:num>
  <w:num w:numId="4" w16cid:durableId="1623152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2F5"/>
    <w:rsid w:val="00001E95"/>
    <w:rsid w:val="00004237"/>
    <w:rsid w:val="00012833"/>
    <w:rsid w:val="0001521B"/>
    <w:rsid w:val="000158BE"/>
    <w:rsid w:val="00021167"/>
    <w:rsid w:val="000362B8"/>
    <w:rsid w:val="00040494"/>
    <w:rsid w:val="00047D99"/>
    <w:rsid w:val="00053106"/>
    <w:rsid w:val="000737FC"/>
    <w:rsid w:val="00073E52"/>
    <w:rsid w:val="000D0E69"/>
    <w:rsid w:val="000F1364"/>
    <w:rsid w:val="000F526B"/>
    <w:rsid w:val="00104DD7"/>
    <w:rsid w:val="00111DB0"/>
    <w:rsid w:val="00137188"/>
    <w:rsid w:val="00162DCC"/>
    <w:rsid w:val="00165594"/>
    <w:rsid w:val="00177F41"/>
    <w:rsid w:val="00180E0D"/>
    <w:rsid w:val="001A4420"/>
    <w:rsid w:val="001D5612"/>
    <w:rsid w:val="00212860"/>
    <w:rsid w:val="00225B8F"/>
    <w:rsid w:val="002369CE"/>
    <w:rsid w:val="00267133"/>
    <w:rsid w:val="00285149"/>
    <w:rsid w:val="002A1C6A"/>
    <w:rsid w:val="002B17EC"/>
    <w:rsid w:val="002D4E5E"/>
    <w:rsid w:val="002D5932"/>
    <w:rsid w:val="002E5D65"/>
    <w:rsid w:val="002F4DFA"/>
    <w:rsid w:val="003022ED"/>
    <w:rsid w:val="003024C2"/>
    <w:rsid w:val="00331A0B"/>
    <w:rsid w:val="003334B8"/>
    <w:rsid w:val="003612F5"/>
    <w:rsid w:val="00367518"/>
    <w:rsid w:val="00377436"/>
    <w:rsid w:val="00383733"/>
    <w:rsid w:val="00385566"/>
    <w:rsid w:val="0039459A"/>
    <w:rsid w:val="003A234C"/>
    <w:rsid w:val="003D4C0F"/>
    <w:rsid w:val="003E1685"/>
    <w:rsid w:val="00421026"/>
    <w:rsid w:val="00442D61"/>
    <w:rsid w:val="00445EED"/>
    <w:rsid w:val="0044768F"/>
    <w:rsid w:val="004551E3"/>
    <w:rsid w:val="00473C56"/>
    <w:rsid w:val="00475AB4"/>
    <w:rsid w:val="00485C3F"/>
    <w:rsid w:val="004A1773"/>
    <w:rsid w:val="004A2918"/>
    <w:rsid w:val="004B548E"/>
    <w:rsid w:val="004B7F57"/>
    <w:rsid w:val="004C2096"/>
    <w:rsid w:val="004C515E"/>
    <w:rsid w:val="004E5758"/>
    <w:rsid w:val="004E645C"/>
    <w:rsid w:val="004F1A75"/>
    <w:rsid w:val="005015D2"/>
    <w:rsid w:val="00512A08"/>
    <w:rsid w:val="00513F1F"/>
    <w:rsid w:val="00526AC0"/>
    <w:rsid w:val="00546693"/>
    <w:rsid w:val="005572B0"/>
    <w:rsid w:val="00557F2D"/>
    <w:rsid w:val="005619B8"/>
    <w:rsid w:val="00563EE8"/>
    <w:rsid w:val="005A4929"/>
    <w:rsid w:val="005D0FF2"/>
    <w:rsid w:val="005D6F96"/>
    <w:rsid w:val="005E20BF"/>
    <w:rsid w:val="005E3270"/>
    <w:rsid w:val="006027F4"/>
    <w:rsid w:val="00612131"/>
    <w:rsid w:val="0064324D"/>
    <w:rsid w:val="00646931"/>
    <w:rsid w:val="00673720"/>
    <w:rsid w:val="0067749E"/>
    <w:rsid w:val="006A2E0A"/>
    <w:rsid w:val="006A34ED"/>
    <w:rsid w:val="006C25D3"/>
    <w:rsid w:val="006D652B"/>
    <w:rsid w:val="006E3BFE"/>
    <w:rsid w:val="006F047B"/>
    <w:rsid w:val="006F5BA6"/>
    <w:rsid w:val="00700A8A"/>
    <w:rsid w:val="007044DE"/>
    <w:rsid w:val="00727B4A"/>
    <w:rsid w:val="00740B83"/>
    <w:rsid w:val="00747BDD"/>
    <w:rsid w:val="007C664F"/>
    <w:rsid w:val="00805326"/>
    <w:rsid w:val="00816592"/>
    <w:rsid w:val="0083100F"/>
    <w:rsid w:val="00865450"/>
    <w:rsid w:val="00866F4D"/>
    <w:rsid w:val="00873254"/>
    <w:rsid w:val="00874E26"/>
    <w:rsid w:val="00884E86"/>
    <w:rsid w:val="008930CC"/>
    <w:rsid w:val="008A0E47"/>
    <w:rsid w:val="008A5291"/>
    <w:rsid w:val="008A614F"/>
    <w:rsid w:val="008C14DD"/>
    <w:rsid w:val="008C6310"/>
    <w:rsid w:val="008D014E"/>
    <w:rsid w:val="008E5B54"/>
    <w:rsid w:val="00903864"/>
    <w:rsid w:val="009062C4"/>
    <w:rsid w:val="00932540"/>
    <w:rsid w:val="009379BF"/>
    <w:rsid w:val="00942339"/>
    <w:rsid w:val="00956A7A"/>
    <w:rsid w:val="00956BBD"/>
    <w:rsid w:val="00967890"/>
    <w:rsid w:val="00972D18"/>
    <w:rsid w:val="00990529"/>
    <w:rsid w:val="00994046"/>
    <w:rsid w:val="00996749"/>
    <w:rsid w:val="009A1122"/>
    <w:rsid w:val="009A7EE9"/>
    <w:rsid w:val="009F0F2E"/>
    <w:rsid w:val="00A05AA5"/>
    <w:rsid w:val="00A35A20"/>
    <w:rsid w:val="00A45229"/>
    <w:rsid w:val="00A5370A"/>
    <w:rsid w:val="00A71196"/>
    <w:rsid w:val="00A80C01"/>
    <w:rsid w:val="00A85340"/>
    <w:rsid w:val="00AB372B"/>
    <w:rsid w:val="00AC489D"/>
    <w:rsid w:val="00AC65FB"/>
    <w:rsid w:val="00AD1698"/>
    <w:rsid w:val="00AE2517"/>
    <w:rsid w:val="00AF6188"/>
    <w:rsid w:val="00B03A80"/>
    <w:rsid w:val="00B320DF"/>
    <w:rsid w:val="00B44330"/>
    <w:rsid w:val="00B465C4"/>
    <w:rsid w:val="00B51E62"/>
    <w:rsid w:val="00B8516C"/>
    <w:rsid w:val="00BC024E"/>
    <w:rsid w:val="00BC5CCF"/>
    <w:rsid w:val="00BD785D"/>
    <w:rsid w:val="00BF78AF"/>
    <w:rsid w:val="00C16B50"/>
    <w:rsid w:val="00C2778D"/>
    <w:rsid w:val="00C27B59"/>
    <w:rsid w:val="00C44C41"/>
    <w:rsid w:val="00C63375"/>
    <w:rsid w:val="00C65D34"/>
    <w:rsid w:val="00C66B06"/>
    <w:rsid w:val="00C67CBC"/>
    <w:rsid w:val="00C80B4B"/>
    <w:rsid w:val="00CC3EE1"/>
    <w:rsid w:val="00CE3917"/>
    <w:rsid w:val="00CF0843"/>
    <w:rsid w:val="00D23C81"/>
    <w:rsid w:val="00D3259B"/>
    <w:rsid w:val="00D37B43"/>
    <w:rsid w:val="00D46B75"/>
    <w:rsid w:val="00D5523A"/>
    <w:rsid w:val="00D65C5B"/>
    <w:rsid w:val="00D778A5"/>
    <w:rsid w:val="00D80F43"/>
    <w:rsid w:val="00D82100"/>
    <w:rsid w:val="00D84B38"/>
    <w:rsid w:val="00D91396"/>
    <w:rsid w:val="00DC48D9"/>
    <w:rsid w:val="00DC49B2"/>
    <w:rsid w:val="00DC7CDE"/>
    <w:rsid w:val="00DD0AFE"/>
    <w:rsid w:val="00DE44A3"/>
    <w:rsid w:val="00DE5CF2"/>
    <w:rsid w:val="00DF59F3"/>
    <w:rsid w:val="00E06FD5"/>
    <w:rsid w:val="00E218BA"/>
    <w:rsid w:val="00E42BB6"/>
    <w:rsid w:val="00E65C8A"/>
    <w:rsid w:val="00E814E1"/>
    <w:rsid w:val="00E8173B"/>
    <w:rsid w:val="00EA17BB"/>
    <w:rsid w:val="00EA259A"/>
    <w:rsid w:val="00EB5B98"/>
    <w:rsid w:val="00EB6537"/>
    <w:rsid w:val="00ED390A"/>
    <w:rsid w:val="00ED5F84"/>
    <w:rsid w:val="00EF5B9D"/>
    <w:rsid w:val="00EF6535"/>
    <w:rsid w:val="00F049DF"/>
    <w:rsid w:val="00F074E9"/>
    <w:rsid w:val="00F07FBF"/>
    <w:rsid w:val="00F14F00"/>
    <w:rsid w:val="00F30F60"/>
    <w:rsid w:val="00F91916"/>
    <w:rsid w:val="00F92FF7"/>
    <w:rsid w:val="00FA06F4"/>
    <w:rsid w:val="00FA6979"/>
    <w:rsid w:val="00FC0A2E"/>
    <w:rsid w:val="00FC436E"/>
    <w:rsid w:val="00FD3328"/>
    <w:rsid w:val="00FE6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CA04"/>
  <w15:docId w15:val="{373B1775-0B59-4188-9230-2817846B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612F5"/>
    <w:pPr>
      <w:ind w:firstLine="1418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3612F5"/>
    <w:rPr>
      <w:rFonts w:ascii="Times New Roman" w:eastAsia="Times New Roman" w:hAnsi="Times New Roman" w:cs="Times New Roman"/>
      <w:sz w:val="28"/>
      <w:szCs w:val="28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C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C56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124</Words>
  <Characters>685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smouhri</dc:creator>
  <cp:lastModifiedBy>DBMED</cp:lastModifiedBy>
  <cp:revision>104</cp:revision>
  <cp:lastPrinted>2026-06-11T11:09:00Z</cp:lastPrinted>
  <dcterms:created xsi:type="dcterms:W3CDTF">2023-12-12T10:44:00Z</dcterms:created>
  <dcterms:modified xsi:type="dcterms:W3CDTF">2026-07-20T10:44:00Z</dcterms:modified>
</cp:coreProperties>
</file>