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5F5DB9" w14:textId="77777777" w:rsidR="0016530F" w:rsidRPr="00F620D6" w:rsidRDefault="00ED0E56" w:rsidP="00A90839">
      <w:pPr>
        <w:jc w:val="center"/>
        <w:rPr>
          <w:i/>
          <w:iCs/>
          <w:sz w:val="24"/>
          <w:szCs w:val="24"/>
        </w:rPr>
      </w:pPr>
      <w:r>
        <w:rPr>
          <w:noProof/>
        </w:rPr>
        <w:drawing>
          <wp:inline distT="0" distB="0" distL="0" distR="0" wp14:anchorId="2F6BAA6F" wp14:editId="4CB762F4">
            <wp:extent cx="6607534" cy="1200112"/>
            <wp:effectExtent l="0" t="0" r="3175" b="635"/>
            <wp:docPr id="1" name="Image 1" descr="C:\Users\MARCHE TIZNIT\Downloads\WhatsApp Image 2021-10-27 at 08.31.1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HE TIZNIT\Downloads\WhatsApp Image 2021-10-27 at 08.31.15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1470" cy="1213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9B6C91" w14:textId="058F6A95" w:rsidR="00511B33" w:rsidRPr="008B31E3" w:rsidRDefault="00CA5E07" w:rsidP="00B763B2">
      <w:pPr>
        <w:shd w:val="clear" w:color="auto" w:fill="D9D9D9" w:themeFill="background1" w:themeFillShade="D9"/>
        <w:jc w:val="center"/>
        <w:rPr>
          <w:rFonts w:ascii="Hobo Std" w:hAnsi="Hobo Std"/>
          <w:b/>
          <w:bCs/>
          <w:sz w:val="30"/>
          <w:szCs w:val="32"/>
        </w:rPr>
      </w:pPr>
      <w:r w:rsidRPr="008B31E3">
        <w:rPr>
          <w:rFonts w:ascii="Hobo Std" w:hAnsi="Hobo Std"/>
          <w:b/>
          <w:bCs/>
          <w:sz w:val="30"/>
          <w:szCs w:val="32"/>
        </w:rPr>
        <w:t xml:space="preserve">RESULTATS DEFINITIFS DE L’APPEL D’OFFRES OUVERT </w:t>
      </w:r>
      <w:r>
        <w:rPr>
          <w:rFonts w:ascii="Hobo Std" w:hAnsi="Hobo Std"/>
          <w:b/>
          <w:bCs/>
          <w:sz w:val="30"/>
          <w:szCs w:val="32"/>
        </w:rPr>
        <w:t>NATIONAL SUR OFFRES DE PRIX</w:t>
      </w:r>
      <w:r w:rsidRPr="008B31E3">
        <w:rPr>
          <w:rFonts w:ascii="Hobo Std" w:hAnsi="Hobo Std"/>
          <w:b/>
          <w:bCs/>
          <w:sz w:val="30"/>
          <w:szCs w:val="32"/>
        </w:rPr>
        <w:t xml:space="preserve"> N° </w:t>
      </w:r>
      <w:r w:rsidR="00A90839">
        <w:rPr>
          <w:rFonts w:ascii="Hobo Std" w:hAnsi="Hobo Std"/>
          <w:b/>
          <w:bCs/>
          <w:sz w:val="30"/>
          <w:szCs w:val="32"/>
        </w:rPr>
        <w:t>0</w:t>
      </w:r>
      <w:r w:rsidR="00B763B2">
        <w:rPr>
          <w:rFonts w:ascii="Hobo Std" w:hAnsi="Hobo Std"/>
          <w:b/>
          <w:bCs/>
          <w:sz w:val="30"/>
          <w:szCs w:val="32"/>
        </w:rPr>
        <w:t>7</w:t>
      </w:r>
      <w:r w:rsidRPr="008B31E3">
        <w:rPr>
          <w:rFonts w:ascii="Hobo Std" w:hAnsi="Hobo Std"/>
          <w:b/>
          <w:bCs/>
          <w:sz w:val="30"/>
          <w:szCs w:val="32"/>
        </w:rPr>
        <w:t>/</w:t>
      </w:r>
      <w:r>
        <w:rPr>
          <w:rFonts w:ascii="Hobo Std" w:hAnsi="Hobo Std"/>
          <w:b/>
          <w:bCs/>
          <w:sz w:val="30"/>
          <w:szCs w:val="32"/>
        </w:rPr>
        <w:t>I</w:t>
      </w:r>
      <w:r w:rsidRPr="008B31E3">
        <w:rPr>
          <w:rFonts w:ascii="Hobo Std" w:hAnsi="Hobo Std"/>
          <w:b/>
          <w:bCs/>
          <w:sz w:val="30"/>
          <w:szCs w:val="32"/>
        </w:rPr>
        <w:t>.TIZ/202</w:t>
      </w:r>
      <w:r w:rsidR="00B763B2">
        <w:rPr>
          <w:rFonts w:ascii="Hobo Std" w:hAnsi="Hobo Std"/>
          <w:b/>
          <w:bCs/>
          <w:sz w:val="30"/>
          <w:szCs w:val="32"/>
        </w:rPr>
        <w:t>6</w:t>
      </w:r>
      <w:r w:rsidRPr="008B31E3">
        <w:rPr>
          <w:rFonts w:ascii="Hobo Std" w:hAnsi="Hobo Std"/>
          <w:b/>
          <w:bCs/>
          <w:sz w:val="30"/>
          <w:szCs w:val="32"/>
        </w:rPr>
        <w:t xml:space="preserve"> DU </w:t>
      </w:r>
      <w:r w:rsidR="00B763B2" w:rsidRPr="00B763B2">
        <w:rPr>
          <w:rFonts w:ascii="Hobo Std" w:hAnsi="Hobo Std"/>
          <w:b/>
          <w:bCs/>
          <w:sz w:val="30"/>
          <w:szCs w:val="32"/>
        </w:rPr>
        <w:t>30/03/202</w:t>
      </w:r>
      <w:r w:rsidR="00B763B2" w:rsidRPr="00B763B2">
        <w:rPr>
          <w:rFonts w:ascii="Hobo Std" w:hAnsi="Hobo Std" w:hint="cs"/>
          <w:b/>
          <w:bCs/>
          <w:sz w:val="30"/>
          <w:szCs w:val="32"/>
          <w:rtl/>
        </w:rPr>
        <w:t>6</w:t>
      </w:r>
      <w:r w:rsidR="00B763B2" w:rsidRPr="00B763B2">
        <w:rPr>
          <w:rFonts w:ascii="Hobo Std" w:hAnsi="Hobo Std"/>
          <w:b/>
          <w:bCs/>
          <w:sz w:val="30"/>
          <w:szCs w:val="32"/>
        </w:rPr>
        <w:t xml:space="preserve"> A 09H00</w:t>
      </w:r>
    </w:p>
    <w:p w14:paraId="0E28291D" w14:textId="77777777" w:rsidR="009C025D" w:rsidRDefault="009C025D" w:rsidP="009F44E7">
      <w:pPr>
        <w:autoSpaceDN w:val="0"/>
        <w:spacing w:before="60" w:after="60" w:line="276" w:lineRule="auto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18A0DD8E" w14:textId="6ABDCB2B" w:rsidR="0007765B" w:rsidRPr="008B31E3" w:rsidRDefault="0007765B" w:rsidP="009F44E7">
      <w:pPr>
        <w:autoSpaceDN w:val="0"/>
        <w:spacing w:before="60" w:after="60" w:line="276" w:lineRule="auto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Maître d’ouvrage </w:t>
      </w:r>
      <w:r w:rsidR="00B90353"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: </w:t>
      </w:r>
      <w:r w:rsidR="009F44E7" w:rsidRPr="008B31E3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 xml:space="preserve">      </w:t>
      </w:r>
    </w:p>
    <w:p w14:paraId="6E60531F" w14:textId="77777777" w:rsidR="006F49A8" w:rsidRPr="00933841" w:rsidRDefault="00057A32" w:rsidP="00683D58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4"/>
          <w:szCs w:val="24"/>
        </w:rPr>
      </w:pPr>
      <w:r w:rsidRPr="00933841">
        <w:rPr>
          <w:rFonts w:asciiTheme="majorBidi" w:hAnsiTheme="majorBidi" w:cstheme="majorBidi"/>
          <w:i/>
          <w:iCs/>
          <w:sz w:val="24"/>
          <w:szCs w:val="24"/>
        </w:rPr>
        <w:t xml:space="preserve">La </w:t>
      </w:r>
      <w:r w:rsidR="00F620D6" w:rsidRPr="00933841">
        <w:rPr>
          <w:rFonts w:asciiTheme="majorBidi" w:hAnsiTheme="majorBidi" w:cstheme="majorBidi"/>
          <w:i/>
          <w:iCs/>
          <w:sz w:val="24"/>
          <w:szCs w:val="24"/>
        </w:rPr>
        <w:t>Direction</w:t>
      </w:r>
      <w:r w:rsidR="005856C9" w:rsidRPr="00933841">
        <w:rPr>
          <w:rFonts w:asciiTheme="majorBidi" w:hAnsiTheme="majorBidi" w:cstheme="majorBidi"/>
          <w:i/>
          <w:iCs/>
          <w:sz w:val="24"/>
          <w:szCs w:val="24"/>
        </w:rPr>
        <w:t xml:space="preserve"> </w:t>
      </w:r>
      <w:r w:rsidR="009F44E7" w:rsidRPr="00933841">
        <w:rPr>
          <w:rFonts w:asciiTheme="majorBidi" w:hAnsiTheme="majorBidi" w:cstheme="majorBidi"/>
          <w:i/>
          <w:iCs/>
          <w:sz w:val="24"/>
          <w:szCs w:val="24"/>
        </w:rPr>
        <w:t xml:space="preserve">provinciale </w:t>
      </w:r>
      <w:r w:rsidR="00F620D6" w:rsidRPr="00933841">
        <w:rPr>
          <w:rFonts w:asciiTheme="majorBidi" w:hAnsiTheme="majorBidi" w:cstheme="majorBidi"/>
          <w:i/>
          <w:iCs/>
          <w:sz w:val="24"/>
          <w:szCs w:val="24"/>
        </w:rPr>
        <w:t>de l’Académie Régionale de l’Education et de la Formation Souss Massa à Tiznit</w:t>
      </w:r>
      <w:r w:rsidR="00174A23" w:rsidRPr="00933841"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061B17E" w14:textId="77777777" w:rsidR="0007765B" w:rsidRPr="008B31E3" w:rsidRDefault="009F44E7" w:rsidP="009F44E7">
      <w:pPr>
        <w:pStyle w:val="Corpsdetexte"/>
        <w:bidi w:val="0"/>
        <w:ind w:right="-40"/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</w:pP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Objet de</w:t>
      </w:r>
      <w:r w:rsidR="001D7FE2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l'Appel d’</w:t>
      </w:r>
      <w:r w:rsidR="0007765B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O</w:t>
      </w:r>
      <w:r w:rsidR="001D7FE2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>ffres</w:t>
      </w: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</w:t>
      </w:r>
      <w:r w:rsidR="005C52E9"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: </w:t>
      </w:r>
      <w:r w:rsidRPr="008B31E3">
        <w:rPr>
          <w:rFonts w:asciiTheme="majorBidi" w:hAnsiTheme="majorBidi" w:cstheme="majorBidi"/>
          <w:b/>
          <w:bCs/>
          <w:i/>
          <w:iCs/>
          <w:sz w:val="28"/>
          <w:szCs w:val="28"/>
          <w:u w:val="single"/>
          <w:lang w:val="fr-FR" w:eastAsia="fr-FR"/>
        </w:rPr>
        <w:t xml:space="preserve">     </w:t>
      </w:r>
    </w:p>
    <w:p w14:paraId="205E0600" w14:textId="77777777" w:rsidR="00B763B2" w:rsidRPr="00B763B2" w:rsidRDefault="00B763B2" w:rsidP="00557D71">
      <w:pPr>
        <w:ind w:left="720" w:right="-144"/>
        <w:jc w:val="both"/>
        <w:rPr>
          <w:rFonts w:asciiTheme="majorHAnsi" w:hAnsiTheme="majorHAnsi"/>
          <w:b/>
          <w:bCs/>
          <w:iCs/>
        </w:rPr>
      </w:pPr>
      <w:r w:rsidRPr="00B763B2">
        <w:rPr>
          <w:rFonts w:asciiTheme="majorHAnsi" w:hAnsiTheme="majorHAnsi"/>
          <w:b/>
          <w:bCs/>
          <w:iCs/>
        </w:rPr>
        <w:t>LES ETUDES TECHNIQUES ET LE SUIVI DES TRAVAUX EN DIX (10) LOTS :</w:t>
      </w:r>
    </w:p>
    <w:p w14:paraId="5218EB11" w14:textId="77777777" w:rsidR="00B763B2" w:rsidRPr="00B763B2" w:rsidRDefault="00B763B2" w:rsidP="00B763B2">
      <w:pPr>
        <w:numPr>
          <w:ilvl w:val="0"/>
          <w:numId w:val="6"/>
        </w:numPr>
        <w:ind w:right="-144"/>
        <w:jc w:val="both"/>
        <w:rPr>
          <w:rFonts w:asciiTheme="majorHAnsi" w:hAnsiTheme="majorHAnsi"/>
          <w:b/>
          <w:bCs/>
          <w:iCs/>
        </w:rPr>
      </w:pPr>
      <w:r w:rsidRPr="00B763B2">
        <w:rPr>
          <w:rFonts w:asciiTheme="majorHAnsi" w:hAnsiTheme="majorHAnsi"/>
          <w:b/>
          <w:bCs/>
          <w:iCs/>
        </w:rPr>
        <w:t>LOT 01 : LES ETUDES TECHNIQUES ET LE SUIVI DES TRAVAUX D'EXTENTION DU LYCEE QUALIFIANT AL MASSIRA AL-KHADRA RELEVANT DE LA DIRECTION PROVINCIALE DE L'AREF SOUSS MASSA A TIZNIT– COMMUNE TIZNIT – PROVINCE DE TIZNIT.</w:t>
      </w:r>
    </w:p>
    <w:p w14:paraId="20FEC671" w14:textId="77777777" w:rsidR="00B763B2" w:rsidRPr="00B763B2" w:rsidRDefault="00B763B2" w:rsidP="00B763B2">
      <w:pPr>
        <w:numPr>
          <w:ilvl w:val="0"/>
          <w:numId w:val="6"/>
        </w:numPr>
        <w:ind w:right="-144"/>
        <w:jc w:val="both"/>
        <w:rPr>
          <w:rFonts w:asciiTheme="majorHAnsi" w:hAnsiTheme="majorHAnsi"/>
          <w:b/>
          <w:bCs/>
          <w:iCs/>
        </w:rPr>
      </w:pPr>
      <w:r w:rsidRPr="00B763B2">
        <w:rPr>
          <w:rFonts w:asciiTheme="majorHAnsi" w:hAnsiTheme="majorHAnsi"/>
          <w:b/>
          <w:bCs/>
          <w:iCs/>
        </w:rPr>
        <w:t>LOT 02 : LES ETUDES TECHNIQUES ET LE SUIVI DES TRAVAUX D'EXTENTION DU LYCEE QUALIFIANT MEHDI BEN BERKA RELEVANT DE LA DIRECTION PROVINCIALE DE L'AREF SOUSS MASSA A TIZNIT– COMMUNE EL MAADER EL KABIR – PROVINCE DE TIZNIT.</w:t>
      </w:r>
    </w:p>
    <w:p w14:paraId="690F99AA" w14:textId="77777777" w:rsidR="00B763B2" w:rsidRPr="00B763B2" w:rsidRDefault="00B763B2" w:rsidP="00B763B2">
      <w:pPr>
        <w:numPr>
          <w:ilvl w:val="0"/>
          <w:numId w:val="6"/>
        </w:numPr>
        <w:ind w:right="-144"/>
        <w:jc w:val="both"/>
        <w:rPr>
          <w:rFonts w:asciiTheme="majorHAnsi" w:hAnsiTheme="majorHAnsi"/>
          <w:b/>
          <w:bCs/>
          <w:iCs/>
        </w:rPr>
      </w:pPr>
      <w:r w:rsidRPr="00B763B2">
        <w:rPr>
          <w:rFonts w:asciiTheme="majorHAnsi" w:hAnsiTheme="majorHAnsi"/>
          <w:b/>
          <w:bCs/>
          <w:iCs/>
        </w:rPr>
        <w:t>LOT 03 : LES ETUDES TECHNIQUES ET LE SUIVI DES TRAVAUX D'EXTENTION DE L’ECOLE PRIMAIRE AL FADILA RELEVANT DE LA DIRECTION PROVINCIALE DE L'AREF SOUSS MASSA A TIZNIT– COMMUNE REGGADA – PROVINCE DE TIZNIT.</w:t>
      </w:r>
    </w:p>
    <w:p w14:paraId="16870CF1" w14:textId="77777777" w:rsidR="00B763B2" w:rsidRPr="00B763B2" w:rsidRDefault="00B763B2" w:rsidP="00B763B2">
      <w:pPr>
        <w:numPr>
          <w:ilvl w:val="0"/>
          <w:numId w:val="6"/>
        </w:numPr>
        <w:ind w:right="-144"/>
        <w:jc w:val="both"/>
        <w:rPr>
          <w:rFonts w:asciiTheme="majorHAnsi" w:hAnsiTheme="majorHAnsi"/>
          <w:b/>
          <w:bCs/>
          <w:iCs/>
        </w:rPr>
      </w:pPr>
      <w:r w:rsidRPr="00B763B2">
        <w:rPr>
          <w:rFonts w:asciiTheme="majorHAnsi" w:hAnsiTheme="majorHAnsi"/>
          <w:b/>
          <w:bCs/>
          <w:iCs/>
        </w:rPr>
        <w:t xml:space="preserve">LOT 04 : LES ETUDES TECHNIQUES ET LE SUIVI DES TRAVAUX D’AMENAGEMENT ET DE REHABILITATION DE L’INTERNAT DU LYCEE COLLEGIAL AL ATLAS RELEVANT DE LA DIRECTION PROVINCIALE DE L’AREF SOUSS MASSA A TIZNIT – COMMUNE TAFRAOUT – PROVINCE DE TIZNIT </w:t>
      </w:r>
    </w:p>
    <w:p w14:paraId="56082888" w14:textId="77777777" w:rsidR="00B763B2" w:rsidRPr="00B763B2" w:rsidRDefault="00B763B2" w:rsidP="00B763B2">
      <w:pPr>
        <w:numPr>
          <w:ilvl w:val="0"/>
          <w:numId w:val="6"/>
        </w:numPr>
        <w:ind w:right="-144"/>
        <w:jc w:val="both"/>
        <w:rPr>
          <w:rFonts w:asciiTheme="majorHAnsi" w:hAnsiTheme="majorHAnsi"/>
          <w:b/>
          <w:bCs/>
          <w:iCs/>
        </w:rPr>
      </w:pPr>
      <w:r w:rsidRPr="00B763B2">
        <w:rPr>
          <w:rFonts w:asciiTheme="majorHAnsi" w:hAnsiTheme="majorHAnsi"/>
          <w:b/>
          <w:bCs/>
          <w:iCs/>
        </w:rPr>
        <w:t xml:space="preserve">LOT 05 : LES ETUDES TECHNIQUES ET LE SUIVI DES TRAVAUX D’AMENAGEMENT ET DE REHABILITATION DE L’INTERNAT DU LYCEE QUALIFIANT AL MASSIRA AL-KHADRA RELEVANT DE LA DIRECTION PROVINCIALE DE L’AREF SOUSS MASSA A TIZNIT – COMMUNE TIZNIT – PROVINCE DE TIZNIT.   </w:t>
      </w:r>
    </w:p>
    <w:p w14:paraId="1207BEFA" w14:textId="77777777" w:rsidR="00B763B2" w:rsidRPr="00B763B2" w:rsidRDefault="00B763B2" w:rsidP="00B763B2">
      <w:pPr>
        <w:numPr>
          <w:ilvl w:val="0"/>
          <w:numId w:val="6"/>
        </w:numPr>
        <w:ind w:right="-144"/>
        <w:jc w:val="both"/>
        <w:rPr>
          <w:rFonts w:asciiTheme="majorHAnsi" w:hAnsiTheme="majorHAnsi"/>
          <w:b/>
          <w:bCs/>
          <w:iCs/>
        </w:rPr>
      </w:pPr>
      <w:r w:rsidRPr="00B763B2">
        <w:rPr>
          <w:rFonts w:asciiTheme="majorHAnsi" w:hAnsiTheme="majorHAnsi"/>
          <w:b/>
          <w:bCs/>
          <w:iCs/>
        </w:rPr>
        <w:t>LOT 06 : LES ETUDES TECHNIQUES ET LE SUIVI DES TRAVAUX D’AMENAGEMENT ET DE REHABILITATION DU LYCEE QUALIFIANT ARGANE RELEVANT DE LA DIRECTION PROVINCIALE DE L’AREF SOUSS MASSA A TIZNIT – COMMUNE TIZNIT – PROVINCE DE TIZNIT.</w:t>
      </w:r>
    </w:p>
    <w:p w14:paraId="4E3640EE" w14:textId="77777777" w:rsidR="00B763B2" w:rsidRPr="00B763B2" w:rsidRDefault="00B763B2" w:rsidP="00B763B2">
      <w:pPr>
        <w:numPr>
          <w:ilvl w:val="0"/>
          <w:numId w:val="6"/>
        </w:numPr>
        <w:ind w:right="-144"/>
        <w:jc w:val="both"/>
        <w:rPr>
          <w:rFonts w:asciiTheme="majorHAnsi" w:hAnsiTheme="majorHAnsi"/>
          <w:b/>
          <w:bCs/>
          <w:iCs/>
        </w:rPr>
      </w:pPr>
      <w:r w:rsidRPr="00B763B2">
        <w:rPr>
          <w:rFonts w:asciiTheme="majorHAnsi" w:hAnsiTheme="majorHAnsi"/>
          <w:b/>
          <w:bCs/>
          <w:iCs/>
        </w:rPr>
        <w:t>LOT 07 : LES ETUDES TECHNIQUES ET LE SUIVI DES TRAVAUX D’AMENAGEMENT ET DE REHABILITATION DU LYCEE QUALIFIANT MEHDI BEN BERKA RELEVANT DE LA DIRECTION PROVINCIALE DE L’AREF SOUSS MASSA A TIZNIT – COMMUNE EL MAADER EL KABIR – PROVINCE DE TIZNIT.</w:t>
      </w:r>
    </w:p>
    <w:p w14:paraId="1265C893" w14:textId="77777777" w:rsidR="00B763B2" w:rsidRPr="00B763B2" w:rsidRDefault="00B763B2" w:rsidP="00B763B2">
      <w:pPr>
        <w:numPr>
          <w:ilvl w:val="0"/>
          <w:numId w:val="6"/>
        </w:numPr>
        <w:ind w:right="-144"/>
        <w:jc w:val="both"/>
        <w:rPr>
          <w:rFonts w:asciiTheme="majorHAnsi" w:hAnsiTheme="majorHAnsi"/>
          <w:b/>
          <w:bCs/>
          <w:iCs/>
        </w:rPr>
      </w:pPr>
      <w:r w:rsidRPr="00B763B2">
        <w:rPr>
          <w:rFonts w:asciiTheme="majorHAnsi" w:hAnsiTheme="majorHAnsi"/>
          <w:b/>
          <w:bCs/>
          <w:iCs/>
        </w:rPr>
        <w:t>LOT 08 : LES ETUDES TECHNIQUES ET LE SUIVI DES TRAVAUX D’AMENAGEMENT ET DE REHABILITATION DES TERRAINS DE SPORT AUX ECOLES AIN EZZARKA ET HASSAN I RELEVANT DE LA DIRECTION PROVINCIALE DE L’AREF SOUSS MASSA A TIZNIT – COMMUNE TIZNIT – PROVINCE DE TIZNIT.</w:t>
      </w:r>
    </w:p>
    <w:p w14:paraId="65CC6845" w14:textId="77777777" w:rsidR="00B763B2" w:rsidRPr="00B763B2" w:rsidRDefault="00B763B2" w:rsidP="00B763B2">
      <w:pPr>
        <w:numPr>
          <w:ilvl w:val="0"/>
          <w:numId w:val="6"/>
        </w:numPr>
        <w:ind w:right="-144"/>
        <w:jc w:val="both"/>
        <w:rPr>
          <w:rFonts w:asciiTheme="majorHAnsi" w:hAnsiTheme="majorHAnsi"/>
          <w:b/>
          <w:bCs/>
          <w:iCs/>
        </w:rPr>
      </w:pPr>
      <w:r w:rsidRPr="00B763B2">
        <w:rPr>
          <w:rFonts w:asciiTheme="majorHAnsi" w:hAnsiTheme="majorHAnsi"/>
          <w:b/>
          <w:bCs/>
          <w:iCs/>
        </w:rPr>
        <w:t xml:space="preserve">LOT 09 : LES ETUDES TECHNIQUES ET LE SUIVI </w:t>
      </w:r>
      <w:r w:rsidRPr="00B763B2">
        <w:rPr>
          <w:rFonts w:asciiTheme="majorHAnsi" w:hAnsiTheme="majorHAnsi"/>
          <w:b/>
          <w:bCs/>
          <w:iCs/>
          <w:lang w:val="fr-MA"/>
        </w:rPr>
        <w:t xml:space="preserve">DES </w:t>
      </w:r>
      <w:r w:rsidRPr="00B763B2">
        <w:rPr>
          <w:rFonts w:asciiTheme="majorHAnsi" w:hAnsiTheme="majorHAnsi"/>
          <w:b/>
          <w:bCs/>
          <w:iCs/>
        </w:rPr>
        <w:t>TRAVAUX D’AMENAGEMENT ET DE REHABILITATION DE TRENTE (30) SALLES DU PRESCOLAIRES RELEVANT</w:t>
      </w:r>
      <w:r w:rsidRPr="00B763B2">
        <w:rPr>
          <w:rFonts w:asciiTheme="majorHAnsi" w:hAnsiTheme="majorHAnsi"/>
          <w:b/>
          <w:bCs/>
          <w:iCs/>
          <w:lang w:val="fr-MA"/>
        </w:rPr>
        <w:t xml:space="preserve"> DE LA DIRECTION PROVINCIALE DE L’AREF SOUSS MASSA A TIZNIT</w:t>
      </w:r>
      <w:r w:rsidRPr="00B763B2">
        <w:rPr>
          <w:rFonts w:asciiTheme="majorHAnsi" w:hAnsiTheme="majorHAnsi"/>
          <w:b/>
          <w:bCs/>
          <w:iCs/>
        </w:rPr>
        <w:t>–</w:t>
      </w:r>
      <w:r w:rsidRPr="00B763B2">
        <w:rPr>
          <w:rFonts w:asciiTheme="majorHAnsi" w:hAnsiTheme="majorHAnsi"/>
          <w:b/>
          <w:bCs/>
          <w:iCs/>
          <w:lang w:val="fr-MA"/>
        </w:rPr>
        <w:t xml:space="preserve"> PROVINCE DE TIZNIT</w:t>
      </w:r>
      <w:r w:rsidRPr="00B763B2">
        <w:rPr>
          <w:rFonts w:asciiTheme="majorHAnsi" w:hAnsiTheme="majorHAnsi"/>
          <w:b/>
          <w:bCs/>
          <w:iCs/>
        </w:rPr>
        <w:t>.</w:t>
      </w:r>
    </w:p>
    <w:p w14:paraId="5648765E" w14:textId="6DC91A19" w:rsidR="00A90839" w:rsidRPr="00A90839" w:rsidRDefault="00B763B2" w:rsidP="00B763B2">
      <w:pPr>
        <w:numPr>
          <w:ilvl w:val="0"/>
          <w:numId w:val="6"/>
        </w:numPr>
        <w:ind w:right="-144"/>
        <w:jc w:val="both"/>
        <w:rPr>
          <w:rFonts w:asciiTheme="majorHAnsi" w:hAnsiTheme="majorHAnsi"/>
          <w:b/>
          <w:bCs/>
          <w:iCs/>
        </w:rPr>
      </w:pPr>
      <w:r w:rsidRPr="00B763B2">
        <w:rPr>
          <w:rFonts w:asciiTheme="majorHAnsi" w:hAnsiTheme="majorHAnsi"/>
          <w:b/>
          <w:bCs/>
          <w:iCs/>
        </w:rPr>
        <w:t>LOT 10 : LES ETUDES TECHNIQUES ET LE SUIVI DES TRAVAUX D’AMENAGEMENT ET DE REHABILITATION DU DEPOT DE LA DIRECTION PROVINCIALE DE L’AREF SOUSS MASSA A TIZNIT – COMMUNE TIZNIT – PROVINCE DE TIZNIT</w:t>
      </w:r>
    </w:p>
    <w:tbl>
      <w:tblPr>
        <w:tblpPr w:leftFromText="141" w:rightFromText="141" w:vertAnchor="text" w:horzAnchor="margin" w:tblpXSpec="center" w:tblpY="305"/>
        <w:tblW w:w="11165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44"/>
        <w:gridCol w:w="1701"/>
        <w:gridCol w:w="1843"/>
        <w:gridCol w:w="1559"/>
        <w:gridCol w:w="1418"/>
      </w:tblGrid>
      <w:tr w:rsidR="00EB173D" w:rsidRPr="00561D6E" w14:paraId="71D4E0E5" w14:textId="77777777" w:rsidTr="00A90839">
        <w:trPr>
          <w:cantSplit/>
          <w:trHeight w:val="823"/>
          <w:jc w:val="center"/>
        </w:trPr>
        <w:tc>
          <w:tcPr>
            <w:tcW w:w="4644" w:type="dxa"/>
            <w:shd w:val="clear" w:color="auto" w:fill="D9D9D9" w:themeFill="background1" w:themeFillShade="D9"/>
            <w:vAlign w:val="center"/>
          </w:tcPr>
          <w:p w14:paraId="2358E88B" w14:textId="03FCA30A" w:rsidR="00AA2824" w:rsidRPr="00FD0E3A" w:rsidRDefault="0057073A" w:rsidP="00867523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OBJET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24DDE135" w14:textId="77777777" w:rsidR="00AA2824" w:rsidRPr="00FD0E3A" w:rsidRDefault="00AA2824" w:rsidP="00867523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DATE ET HEURE D’OUVERTURE DES PLIS</w:t>
            </w: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14:paraId="6F157762" w14:textId="77777777" w:rsidR="00AA2824" w:rsidRPr="00FD0E3A" w:rsidRDefault="00AA2824" w:rsidP="00867523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DATE D’ACHEVEMENT DES TRAVAUX DE LA COMMISSION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2591CF3B" w14:textId="77777777" w:rsidR="00AA2824" w:rsidRPr="00FD0E3A" w:rsidRDefault="00AA2824" w:rsidP="00867523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CONCURRENT RETENU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65C7E22C" w14:textId="77777777" w:rsidR="00AA2824" w:rsidRPr="003E4143" w:rsidRDefault="00AA2824" w:rsidP="00867523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MONTANT DE L’OFFRE RETENUE</w:t>
            </w:r>
          </w:p>
          <w:p w14:paraId="403CA6B9" w14:textId="77777777" w:rsidR="00AA2824" w:rsidRPr="00FD0E3A" w:rsidRDefault="00AA2824" w:rsidP="00867523">
            <w:pPr>
              <w:jc w:val="center"/>
              <w:rPr>
                <w:rFonts w:asciiTheme="majorBidi" w:hAnsiTheme="majorBidi" w:cstheme="majorBidi"/>
                <w:b/>
                <w:bCs/>
                <w:i/>
                <w:iCs/>
              </w:rPr>
            </w:pPr>
            <w:r w:rsidRPr="003E4143">
              <w:rPr>
                <w:rFonts w:asciiTheme="majorBidi" w:hAnsiTheme="majorBidi" w:cstheme="majorBidi"/>
                <w:b/>
                <w:bCs/>
                <w:i/>
                <w:iCs/>
                <w:sz w:val="18"/>
                <w:szCs w:val="18"/>
              </w:rPr>
              <w:t>EN DH - TTC</w:t>
            </w:r>
          </w:p>
        </w:tc>
      </w:tr>
      <w:tr w:rsidR="00B763B2" w:rsidRPr="00561D6E" w14:paraId="4589421C" w14:textId="77777777" w:rsidTr="00B763B2">
        <w:trPr>
          <w:cantSplit/>
          <w:trHeight w:val="1038"/>
          <w:jc w:val="center"/>
        </w:trPr>
        <w:tc>
          <w:tcPr>
            <w:tcW w:w="4644" w:type="dxa"/>
            <w:vAlign w:val="center"/>
          </w:tcPr>
          <w:p w14:paraId="0EC49B4B" w14:textId="7F5D7D18" w:rsidR="00B763B2" w:rsidRPr="00B763B2" w:rsidRDefault="00B763B2" w:rsidP="00B763B2">
            <w:pPr>
              <w:ind w:right="-144"/>
              <w:jc w:val="both"/>
              <w:rPr>
                <w:rFonts w:asciiTheme="majorHAnsi" w:hAnsiTheme="majorHAnsi"/>
                <w:b/>
                <w:bCs/>
                <w:iCs/>
              </w:rPr>
            </w:pPr>
            <w:r w:rsidRPr="00B763B2">
              <w:rPr>
                <w:rFonts w:asciiTheme="majorHAnsi" w:hAnsiTheme="majorHAnsi"/>
                <w:b/>
                <w:bCs/>
                <w:iCs/>
              </w:rPr>
              <w:t>LOT 01 : LES ETUDES TECHNIQUES ET LE SUIVI DES TRAVAUX D'EXTENTION DU LYCEE QUALIFIANT AL MASSIRA AL-KHADRA RELEVANT DE LA DIRECTION PROVINCIALE DE L'AREF SOUSS MASSA A TIZNIT– COMMUNE TIZNIT – PROVINCE DE TIZNIT.</w:t>
            </w:r>
          </w:p>
        </w:tc>
        <w:tc>
          <w:tcPr>
            <w:tcW w:w="1701" w:type="dxa"/>
            <w:vAlign w:val="center"/>
          </w:tcPr>
          <w:p w14:paraId="27864784" w14:textId="0B3A263D" w:rsidR="00B763B2" w:rsidRPr="00B763B2" w:rsidRDefault="00B763B2" w:rsidP="00B763B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763B2">
              <w:rPr>
                <w:rFonts w:asciiTheme="majorBidi" w:hAnsiTheme="majorBidi" w:cstheme="majorBidi"/>
                <w:b/>
                <w:bCs/>
              </w:rPr>
              <w:t>30/03/202</w:t>
            </w:r>
            <w:r w:rsidRPr="00B763B2">
              <w:rPr>
                <w:rFonts w:asciiTheme="majorBidi" w:hAnsiTheme="majorBidi" w:cstheme="majorBidi" w:hint="cs"/>
                <w:b/>
                <w:bCs/>
                <w:rtl/>
              </w:rPr>
              <w:t>6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A 09H00</w:t>
            </w:r>
          </w:p>
        </w:tc>
        <w:tc>
          <w:tcPr>
            <w:tcW w:w="1843" w:type="dxa"/>
            <w:vAlign w:val="center"/>
          </w:tcPr>
          <w:p w14:paraId="6572606D" w14:textId="334677BF" w:rsidR="00B763B2" w:rsidRPr="00BB1F92" w:rsidRDefault="00B763B2" w:rsidP="00BB51B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763B2">
              <w:rPr>
                <w:rFonts w:asciiTheme="majorBidi" w:hAnsiTheme="majorBidi" w:cstheme="majorBidi"/>
                <w:b/>
                <w:bCs/>
              </w:rPr>
              <w:t>08/04/202</w:t>
            </w:r>
            <w:r w:rsidR="00BB51B3">
              <w:rPr>
                <w:rFonts w:asciiTheme="majorBidi" w:hAnsiTheme="majorBidi" w:cstheme="majorBidi"/>
                <w:b/>
                <w:bCs/>
              </w:rPr>
              <w:t>6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</w:rPr>
              <w:t>A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10h</w:t>
            </w:r>
            <w:r w:rsidR="003B13C7">
              <w:rPr>
                <w:rFonts w:asciiTheme="majorBidi" w:hAnsiTheme="majorBidi" w:cstheme="majorBidi"/>
                <w:b/>
                <w:bCs/>
              </w:rPr>
              <w:t>3</w:t>
            </w:r>
            <w:r w:rsidRPr="00B763B2">
              <w:rPr>
                <w:rFonts w:asciiTheme="majorBidi" w:hAnsiTheme="majorBidi" w:cstheme="majorBidi"/>
                <w:b/>
                <w:bCs/>
              </w:rPr>
              <w:t>0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6FEA2EC1" w14:textId="5F35E080" w:rsidR="00B763B2" w:rsidRPr="00BB1F92" w:rsidRDefault="00B763B2" w:rsidP="00922F50">
            <w:pPr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  <w:t>HANDASSAT AL JANOUB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14:paraId="0610974E" w14:textId="2A9FA03E" w:rsidR="00B763B2" w:rsidRPr="00557D71" w:rsidRDefault="00557D71" w:rsidP="00A9083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57D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37 200,00</w:t>
            </w:r>
          </w:p>
        </w:tc>
      </w:tr>
      <w:tr w:rsidR="00B763B2" w:rsidRPr="00561D6E" w14:paraId="534B7434" w14:textId="77777777" w:rsidTr="00117F8E">
        <w:trPr>
          <w:cantSplit/>
          <w:trHeight w:val="1252"/>
          <w:jc w:val="center"/>
        </w:trPr>
        <w:tc>
          <w:tcPr>
            <w:tcW w:w="4644" w:type="dxa"/>
            <w:vAlign w:val="center"/>
          </w:tcPr>
          <w:p w14:paraId="096CF028" w14:textId="57DE2D70" w:rsidR="00B763B2" w:rsidRPr="003E4D5F" w:rsidRDefault="00B763B2" w:rsidP="00B763B2">
            <w:pPr>
              <w:ind w:left="33" w:right="32"/>
              <w:jc w:val="both"/>
              <w:rPr>
                <w:rFonts w:asciiTheme="majorHAnsi" w:hAnsiTheme="majorHAnsi"/>
                <w:b/>
                <w:bCs/>
                <w:sz w:val="18"/>
                <w:szCs w:val="18"/>
              </w:rPr>
            </w:pPr>
            <w:r w:rsidRPr="00B763B2">
              <w:rPr>
                <w:rFonts w:asciiTheme="majorHAnsi" w:hAnsiTheme="majorHAnsi"/>
                <w:b/>
                <w:bCs/>
                <w:iCs/>
              </w:rPr>
              <w:t>LOT 02 : LES ETUDES TECHNIQUES ET LE SUIVI DES TRAVAUX D'EXTENTION DU LYCEE QUALIFIANT MEHDI BEN BERKA RELEVANT DE LA DIRECTION PROVINCIALE DE L'AREF SOUSS MASSA A TIZNIT– COMMUNE EL MAADER EL KABIR – PROVINCE DE TIZNIT</w:t>
            </w:r>
          </w:p>
        </w:tc>
        <w:tc>
          <w:tcPr>
            <w:tcW w:w="1701" w:type="dxa"/>
            <w:vAlign w:val="center"/>
          </w:tcPr>
          <w:p w14:paraId="3345ECF3" w14:textId="48BFAF5F" w:rsidR="00B763B2" w:rsidRDefault="00B763B2" w:rsidP="00B763B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763B2">
              <w:rPr>
                <w:rFonts w:asciiTheme="majorBidi" w:hAnsiTheme="majorBidi" w:cstheme="majorBidi"/>
                <w:b/>
                <w:bCs/>
              </w:rPr>
              <w:t>30/03/202</w:t>
            </w:r>
            <w:r w:rsidRPr="00B763B2">
              <w:rPr>
                <w:rFonts w:asciiTheme="majorBidi" w:hAnsiTheme="majorBidi" w:cstheme="majorBidi" w:hint="cs"/>
                <w:b/>
                <w:bCs/>
                <w:rtl/>
              </w:rPr>
              <w:t>6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A 09H00</w:t>
            </w:r>
          </w:p>
        </w:tc>
        <w:tc>
          <w:tcPr>
            <w:tcW w:w="1843" w:type="dxa"/>
            <w:vAlign w:val="center"/>
          </w:tcPr>
          <w:p w14:paraId="1C9FE585" w14:textId="334ABB3C" w:rsidR="00B763B2" w:rsidRDefault="00B763B2" w:rsidP="00BB51B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763B2">
              <w:rPr>
                <w:rFonts w:asciiTheme="majorBidi" w:hAnsiTheme="majorBidi" w:cstheme="majorBidi"/>
                <w:b/>
                <w:bCs/>
              </w:rPr>
              <w:t>08/04/202</w:t>
            </w:r>
            <w:r w:rsidR="00BB51B3">
              <w:rPr>
                <w:rFonts w:asciiTheme="majorBidi" w:hAnsiTheme="majorBidi" w:cstheme="majorBidi"/>
                <w:b/>
                <w:bCs/>
              </w:rPr>
              <w:t>6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</w:rPr>
              <w:t>A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10h</w:t>
            </w:r>
            <w:r w:rsidR="003B13C7">
              <w:rPr>
                <w:rFonts w:asciiTheme="majorBidi" w:hAnsiTheme="majorBidi" w:cstheme="majorBidi"/>
                <w:b/>
                <w:bCs/>
              </w:rPr>
              <w:t>3</w:t>
            </w:r>
            <w:r w:rsidRPr="00B763B2">
              <w:rPr>
                <w:rFonts w:asciiTheme="majorBidi" w:hAnsiTheme="majorBidi" w:cstheme="majorBidi"/>
                <w:b/>
                <w:bCs/>
              </w:rPr>
              <w:t>0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3D34DE7B" w14:textId="5F9697E5" w:rsidR="00B763B2" w:rsidRDefault="00B763B2" w:rsidP="00B763B2">
            <w:pPr>
              <w:jc w:val="center"/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  <w:t>HANDASSAT AL JANOUB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14:paraId="3047F33F" w14:textId="2111B59D" w:rsidR="00B763B2" w:rsidRPr="00557D71" w:rsidRDefault="00557D71" w:rsidP="00B763B2">
            <w:pPr>
              <w:jc w:val="center"/>
              <w:rPr>
                <w:rFonts w:asciiTheme="majorHAnsi" w:hAnsiTheme="majorHAnsi" w:cstheme="majorBidi"/>
                <w:b/>
                <w:bCs/>
                <w:sz w:val="24"/>
                <w:szCs w:val="24"/>
                <w:lang w:val="fr-MA"/>
              </w:rPr>
            </w:pPr>
            <w:r w:rsidRPr="00557D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25 200,00</w:t>
            </w:r>
          </w:p>
        </w:tc>
      </w:tr>
      <w:tr w:rsidR="00B763B2" w:rsidRPr="00561D6E" w14:paraId="4EF76123" w14:textId="77777777" w:rsidTr="00117F8E">
        <w:trPr>
          <w:cantSplit/>
          <w:trHeight w:val="1252"/>
          <w:jc w:val="center"/>
        </w:trPr>
        <w:tc>
          <w:tcPr>
            <w:tcW w:w="4644" w:type="dxa"/>
            <w:vAlign w:val="center"/>
          </w:tcPr>
          <w:p w14:paraId="3D418DEF" w14:textId="6909CDF8" w:rsidR="00B763B2" w:rsidRPr="00B763B2" w:rsidRDefault="00B763B2" w:rsidP="00B763B2">
            <w:pPr>
              <w:ind w:right="-144"/>
              <w:jc w:val="both"/>
              <w:rPr>
                <w:rFonts w:asciiTheme="majorHAnsi" w:hAnsiTheme="majorHAnsi"/>
                <w:b/>
                <w:bCs/>
                <w:iCs/>
              </w:rPr>
            </w:pPr>
            <w:r w:rsidRPr="00B763B2">
              <w:rPr>
                <w:rFonts w:asciiTheme="majorHAnsi" w:hAnsiTheme="majorHAnsi"/>
                <w:b/>
                <w:bCs/>
                <w:iCs/>
              </w:rPr>
              <w:lastRenderedPageBreak/>
              <w:t>LOT 03 : LES ETUDES TECHNIQUES ET LE SUIVI DES TRAVAUX D'EXTENTION DE L’ECOLE PRIMAIRE AL FADILA RELEVANT DE LA DIRECTION PROVINCIALE DE L'AREF SOUSS MASSA A TIZNIT– COMMUNE REGGADA – PROVINCE DE TIZNIT.</w:t>
            </w:r>
          </w:p>
        </w:tc>
        <w:tc>
          <w:tcPr>
            <w:tcW w:w="1701" w:type="dxa"/>
            <w:vAlign w:val="center"/>
          </w:tcPr>
          <w:p w14:paraId="16EED86D" w14:textId="2A5F1099" w:rsidR="00B763B2" w:rsidRDefault="00B763B2" w:rsidP="00B763B2">
            <w:pPr>
              <w:jc w:val="center"/>
              <w:rPr>
                <w:rFonts w:asciiTheme="majorBidi" w:hAnsiTheme="majorBidi" w:cstheme="majorBidi"/>
                <w:b/>
                <w:bCs/>
                <w:rtl/>
              </w:rPr>
            </w:pPr>
            <w:r w:rsidRPr="00B763B2">
              <w:rPr>
                <w:rFonts w:asciiTheme="majorBidi" w:hAnsiTheme="majorBidi" w:cstheme="majorBidi"/>
                <w:b/>
                <w:bCs/>
              </w:rPr>
              <w:t>30/03/202</w:t>
            </w:r>
            <w:r w:rsidRPr="00B763B2">
              <w:rPr>
                <w:rFonts w:asciiTheme="majorBidi" w:hAnsiTheme="majorBidi" w:cstheme="majorBidi" w:hint="cs"/>
                <w:b/>
                <w:bCs/>
                <w:rtl/>
              </w:rPr>
              <w:t>6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A 09H00</w:t>
            </w:r>
          </w:p>
        </w:tc>
        <w:tc>
          <w:tcPr>
            <w:tcW w:w="1843" w:type="dxa"/>
            <w:vAlign w:val="center"/>
          </w:tcPr>
          <w:p w14:paraId="63F195D4" w14:textId="236FF2C8" w:rsidR="00B763B2" w:rsidRDefault="00B763B2" w:rsidP="00BB51B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763B2">
              <w:rPr>
                <w:rFonts w:asciiTheme="majorBidi" w:hAnsiTheme="majorBidi" w:cstheme="majorBidi"/>
                <w:b/>
                <w:bCs/>
              </w:rPr>
              <w:t>08/04/202</w:t>
            </w:r>
            <w:r w:rsidR="00BB51B3">
              <w:rPr>
                <w:rFonts w:asciiTheme="majorBidi" w:hAnsiTheme="majorBidi" w:cstheme="majorBidi"/>
                <w:b/>
                <w:bCs/>
              </w:rPr>
              <w:t>6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</w:rPr>
              <w:t>A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10h</w:t>
            </w:r>
            <w:r w:rsidR="003B13C7">
              <w:rPr>
                <w:rFonts w:asciiTheme="majorBidi" w:hAnsiTheme="majorBidi" w:cstheme="majorBidi"/>
                <w:b/>
                <w:bCs/>
              </w:rPr>
              <w:t>3</w:t>
            </w:r>
            <w:r w:rsidRPr="00B763B2">
              <w:rPr>
                <w:rFonts w:asciiTheme="majorBidi" w:hAnsiTheme="majorBidi" w:cstheme="majorBidi"/>
                <w:b/>
                <w:bCs/>
              </w:rPr>
              <w:t>0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460DC3C0" w14:textId="6DB7FE0A" w:rsidR="00B763B2" w:rsidRDefault="00B763B2" w:rsidP="00B763B2">
            <w:pPr>
              <w:jc w:val="center"/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</w:pPr>
            <w:r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  <w:t>HANDASSAT AL JANOUB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14:paraId="191B7F82" w14:textId="57FBA65E" w:rsidR="00B763B2" w:rsidRPr="00557D71" w:rsidRDefault="00557D71" w:rsidP="00B763B2">
            <w:pPr>
              <w:jc w:val="center"/>
              <w:rPr>
                <w:rFonts w:asciiTheme="majorHAnsi" w:hAnsiTheme="majorHAnsi" w:cstheme="majorBidi"/>
                <w:b/>
                <w:bCs/>
                <w:sz w:val="24"/>
                <w:szCs w:val="24"/>
                <w:lang w:val="fr-MA"/>
              </w:rPr>
            </w:pPr>
            <w:r w:rsidRPr="00557D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18 000,00</w:t>
            </w:r>
          </w:p>
        </w:tc>
      </w:tr>
      <w:tr w:rsidR="00B763B2" w:rsidRPr="00561D6E" w14:paraId="47207590" w14:textId="77777777" w:rsidTr="00117F8E">
        <w:trPr>
          <w:cantSplit/>
          <w:trHeight w:val="1252"/>
          <w:jc w:val="center"/>
        </w:trPr>
        <w:tc>
          <w:tcPr>
            <w:tcW w:w="4644" w:type="dxa"/>
            <w:vAlign w:val="center"/>
          </w:tcPr>
          <w:p w14:paraId="27C61035" w14:textId="73EF9138" w:rsidR="00B763B2" w:rsidRPr="00A90839" w:rsidRDefault="00B763B2" w:rsidP="00B763B2">
            <w:pPr>
              <w:jc w:val="both"/>
              <w:rPr>
                <w:rFonts w:asciiTheme="majorHAnsi" w:hAnsiTheme="majorHAnsi"/>
                <w:b/>
                <w:bCs/>
                <w:iCs/>
                <w:sz w:val="18"/>
                <w:szCs w:val="18"/>
              </w:rPr>
            </w:pPr>
            <w:r w:rsidRPr="00B763B2">
              <w:rPr>
                <w:rFonts w:asciiTheme="majorHAnsi" w:hAnsiTheme="majorHAnsi"/>
                <w:b/>
                <w:bCs/>
                <w:iCs/>
                <w:sz w:val="18"/>
                <w:szCs w:val="18"/>
              </w:rPr>
              <w:t xml:space="preserve">LOT 04 : LES ETUDES TECHNIQUES ET LE SUIVI DES TRAVAUX D’AMENAGEMENT ET DE REHABILITATION DE L’INTERNAT DU LYCEE COLLEGIAL AL ATLAS RELEVANT DE LA DIRECTION PROVINCIALE DE L’AREF SOUSS MASSA A TIZNIT – COMMUNE TAFRAOUT – PROVINCE DE TIZNIT </w:t>
            </w:r>
          </w:p>
        </w:tc>
        <w:tc>
          <w:tcPr>
            <w:tcW w:w="1701" w:type="dxa"/>
            <w:vAlign w:val="center"/>
          </w:tcPr>
          <w:p w14:paraId="74689997" w14:textId="1C0C7B40" w:rsidR="00B763B2" w:rsidRPr="00A90839" w:rsidRDefault="00B763B2" w:rsidP="00B763B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763B2">
              <w:rPr>
                <w:rFonts w:asciiTheme="majorBidi" w:hAnsiTheme="majorBidi" w:cstheme="majorBidi"/>
                <w:b/>
                <w:bCs/>
              </w:rPr>
              <w:t>30/03/202</w:t>
            </w:r>
            <w:r w:rsidRPr="00B763B2">
              <w:rPr>
                <w:rFonts w:asciiTheme="majorBidi" w:hAnsiTheme="majorBidi" w:cstheme="majorBidi" w:hint="cs"/>
                <w:b/>
                <w:bCs/>
                <w:rtl/>
              </w:rPr>
              <w:t>6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A 09H00</w:t>
            </w:r>
          </w:p>
        </w:tc>
        <w:tc>
          <w:tcPr>
            <w:tcW w:w="1843" w:type="dxa"/>
            <w:vAlign w:val="center"/>
          </w:tcPr>
          <w:p w14:paraId="6BD93BFA" w14:textId="1A85EB74" w:rsidR="00B763B2" w:rsidRDefault="00B763B2" w:rsidP="002E7A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763B2">
              <w:rPr>
                <w:rFonts w:asciiTheme="majorBidi" w:hAnsiTheme="majorBidi" w:cstheme="majorBidi"/>
                <w:b/>
                <w:bCs/>
              </w:rPr>
              <w:t>08/04/202</w:t>
            </w:r>
            <w:r w:rsidR="002E7A1F">
              <w:rPr>
                <w:rFonts w:asciiTheme="majorBidi" w:hAnsiTheme="majorBidi" w:cstheme="majorBidi"/>
                <w:b/>
                <w:bCs/>
              </w:rPr>
              <w:t>6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</w:rPr>
              <w:t>A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10h</w:t>
            </w:r>
            <w:r w:rsidR="003B13C7">
              <w:rPr>
                <w:rFonts w:asciiTheme="majorBidi" w:hAnsiTheme="majorBidi" w:cstheme="majorBidi"/>
                <w:b/>
                <w:bCs/>
              </w:rPr>
              <w:t>3</w:t>
            </w:r>
            <w:r w:rsidRPr="00B763B2">
              <w:rPr>
                <w:rFonts w:asciiTheme="majorBidi" w:hAnsiTheme="majorBidi" w:cstheme="majorBidi"/>
                <w:b/>
                <w:bCs/>
              </w:rPr>
              <w:t>0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07DEC50F" w14:textId="719094DB" w:rsidR="00B763B2" w:rsidRDefault="00B763B2" w:rsidP="00B763B2">
            <w:pPr>
              <w:jc w:val="center"/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</w:pPr>
            <w:r w:rsidRPr="00F132FF"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  <w:t>HANDASSAT AL JANOUB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14:paraId="083A7ED5" w14:textId="05C7817F" w:rsidR="00B763B2" w:rsidRPr="00557D71" w:rsidRDefault="00557D71" w:rsidP="00B763B2">
            <w:pPr>
              <w:jc w:val="center"/>
              <w:rPr>
                <w:rFonts w:asciiTheme="majorHAnsi" w:hAnsiTheme="majorHAnsi" w:cstheme="majorBidi"/>
                <w:b/>
                <w:bCs/>
                <w:sz w:val="24"/>
                <w:szCs w:val="24"/>
                <w:lang w:val="fr-MA"/>
              </w:rPr>
            </w:pPr>
            <w:r w:rsidRPr="00557D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63 000,00</w:t>
            </w:r>
          </w:p>
        </w:tc>
      </w:tr>
      <w:tr w:rsidR="00B763B2" w:rsidRPr="00561D6E" w14:paraId="6F9F8DC0" w14:textId="77777777" w:rsidTr="00117F8E">
        <w:trPr>
          <w:cantSplit/>
          <w:trHeight w:val="1252"/>
          <w:jc w:val="center"/>
        </w:trPr>
        <w:tc>
          <w:tcPr>
            <w:tcW w:w="4644" w:type="dxa"/>
            <w:vAlign w:val="center"/>
          </w:tcPr>
          <w:p w14:paraId="10C93414" w14:textId="2FF6BB70" w:rsidR="00B763B2" w:rsidRPr="00A90839" w:rsidRDefault="00B763B2" w:rsidP="00B763B2">
            <w:pPr>
              <w:jc w:val="both"/>
              <w:rPr>
                <w:rFonts w:asciiTheme="majorHAnsi" w:hAnsiTheme="majorHAnsi"/>
                <w:b/>
                <w:bCs/>
                <w:iCs/>
                <w:sz w:val="18"/>
                <w:szCs w:val="18"/>
              </w:rPr>
            </w:pPr>
            <w:r w:rsidRPr="00B763B2">
              <w:rPr>
                <w:rFonts w:asciiTheme="majorHAnsi" w:hAnsiTheme="majorHAnsi"/>
                <w:b/>
                <w:bCs/>
                <w:iCs/>
                <w:sz w:val="18"/>
                <w:szCs w:val="18"/>
              </w:rPr>
              <w:t>LOT 05 : LES ETUDES TECHNIQUES ET LE SUIVI DES TRAVAUX D’AMENAGEMENT ET DE REHABILITATION DE L’INTERNAT DU LYCEE QUALIFIANT AL MASSIRA AL-KHADRA RELEVANT DE LA DIRECTION PROVINCIALE DE L’AREF SOUSS MASSA A TIZNIT – COMMUNE TIZNIT – PROVINCE DE TIZNIT</w:t>
            </w:r>
          </w:p>
        </w:tc>
        <w:tc>
          <w:tcPr>
            <w:tcW w:w="1701" w:type="dxa"/>
            <w:vAlign w:val="center"/>
          </w:tcPr>
          <w:p w14:paraId="11DFAA3A" w14:textId="25E10C89" w:rsidR="00B763B2" w:rsidRPr="00A90839" w:rsidRDefault="00B763B2" w:rsidP="00B763B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763B2">
              <w:rPr>
                <w:rFonts w:asciiTheme="majorBidi" w:hAnsiTheme="majorBidi" w:cstheme="majorBidi"/>
                <w:b/>
                <w:bCs/>
              </w:rPr>
              <w:t>30/03/202</w:t>
            </w:r>
            <w:r w:rsidRPr="00B763B2">
              <w:rPr>
                <w:rFonts w:asciiTheme="majorBidi" w:hAnsiTheme="majorBidi" w:cstheme="majorBidi" w:hint="cs"/>
                <w:b/>
                <w:bCs/>
                <w:rtl/>
              </w:rPr>
              <w:t>6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A 09H00</w:t>
            </w:r>
          </w:p>
        </w:tc>
        <w:tc>
          <w:tcPr>
            <w:tcW w:w="1843" w:type="dxa"/>
            <w:vAlign w:val="center"/>
          </w:tcPr>
          <w:p w14:paraId="4C922712" w14:textId="76249CEB" w:rsidR="00B763B2" w:rsidRDefault="00B763B2" w:rsidP="002E7A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763B2">
              <w:rPr>
                <w:rFonts w:asciiTheme="majorBidi" w:hAnsiTheme="majorBidi" w:cstheme="majorBidi"/>
                <w:b/>
                <w:bCs/>
              </w:rPr>
              <w:t>08/04/202</w:t>
            </w:r>
            <w:r w:rsidR="002E7A1F">
              <w:rPr>
                <w:rFonts w:asciiTheme="majorBidi" w:hAnsiTheme="majorBidi" w:cstheme="majorBidi"/>
                <w:b/>
                <w:bCs/>
              </w:rPr>
              <w:t>6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</w:rPr>
              <w:t>A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10h</w:t>
            </w:r>
            <w:r w:rsidR="003B13C7">
              <w:rPr>
                <w:rFonts w:asciiTheme="majorBidi" w:hAnsiTheme="majorBidi" w:cstheme="majorBidi"/>
                <w:b/>
                <w:bCs/>
              </w:rPr>
              <w:t>3</w:t>
            </w:r>
            <w:r w:rsidRPr="00B763B2">
              <w:rPr>
                <w:rFonts w:asciiTheme="majorBidi" w:hAnsiTheme="majorBidi" w:cstheme="majorBidi"/>
                <w:b/>
                <w:bCs/>
              </w:rPr>
              <w:t>0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1DF1B9A1" w14:textId="52AB7D1C" w:rsidR="00B763B2" w:rsidRDefault="00B763B2" w:rsidP="00B763B2">
            <w:pPr>
              <w:jc w:val="center"/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</w:pPr>
            <w:r w:rsidRPr="00F132FF"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  <w:t>HANDASSAT AL JANOUB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14:paraId="5D6B1207" w14:textId="7A5579B7" w:rsidR="00B763B2" w:rsidRPr="00557D71" w:rsidRDefault="00557D71" w:rsidP="00B763B2">
            <w:pPr>
              <w:jc w:val="center"/>
              <w:rPr>
                <w:rFonts w:asciiTheme="majorHAnsi" w:hAnsiTheme="majorHAnsi" w:cstheme="majorBidi"/>
                <w:b/>
                <w:bCs/>
                <w:sz w:val="24"/>
                <w:szCs w:val="24"/>
                <w:lang w:val="fr-MA"/>
              </w:rPr>
            </w:pPr>
            <w:r w:rsidRPr="00557D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78 750,00</w:t>
            </w:r>
          </w:p>
        </w:tc>
      </w:tr>
      <w:tr w:rsidR="00B763B2" w:rsidRPr="00561D6E" w14:paraId="319A2C34" w14:textId="77777777" w:rsidTr="00117F8E">
        <w:trPr>
          <w:cantSplit/>
          <w:trHeight w:val="1252"/>
          <w:jc w:val="center"/>
        </w:trPr>
        <w:tc>
          <w:tcPr>
            <w:tcW w:w="4644" w:type="dxa"/>
            <w:vAlign w:val="center"/>
          </w:tcPr>
          <w:p w14:paraId="1DA68D1A" w14:textId="135D7BC6" w:rsidR="00B763B2" w:rsidRPr="00A90839" w:rsidRDefault="00B763B2" w:rsidP="00B763B2">
            <w:pPr>
              <w:jc w:val="both"/>
              <w:rPr>
                <w:rFonts w:asciiTheme="majorHAnsi" w:hAnsiTheme="majorHAnsi"/>
                <w:b/>
                <w:bCs/>
                <w:iCs/>
                <w:sz w:val="18"/>
                <w:szCs w:val="18"/>
              </w:rPr>
            </w:pPr>
            <w:r w:rsidRPr="00B763B2">
              <w:rPr>
                <w:rFonts w:asciiTheme="majorHAnsi" w:hAnsiTheme="majorHAnsi"/>
                <w:b/>
                <w:bCs/>
                <w:iCs/>
                <w:sz w:val="18"/>
                <w:szCs w:val="18"/>
              </w:rPr>
              <w:t>LOT 06 : LES ETUDES TECHNIQUES ET LE SUIVI DES TRAVAUX D’AMENAGEMENT ET DE REHABILITATION DU LYCEE QUALIFIANT ARGANE RELEVANT DE LA DIRECTION PROVINCIALE DE L’AREF SOUSS MASSA A TIZNIT – COMMUNE TIZNIT – PROVINCE DE TIZNIT</w:t>
            </w:r>
          </w:p>
        </w:tc>
        <w:tc>
          <w:tcPr>
            <w:tcW w:w="1701" w:type="dxa"/>
            <w:vAlign w:val="center"/>
          </w:tcPr>
          <w:p w14:paraId="197FF331" w14:textId="45AAA5C8" w:rsidR="00B763B2" w:rsidRPr="00A90839" w:rsidRDefault="00B763B2" w:rsidP="00B763B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763B2">
              <w:rPr>
                <w:rFonts w:asciiTheme="majorBidi" w:hAnsiTheme="majorBidi" w:cstheme="majorBidi"/>
                <w:b/>
                <w:bCs/>
              </w:rPr>
              <w:t>30/03/202</w:t>
            </w:r>
            <w:r w:rsidRPr="00B763B2">
              <w:rPr>
                <w:rFonts w:asciiTheme="majorBidi" w:hAnsiTheme="majorBidi" w:cstheme="majorBidi" w:hint="cs"/>
                <w:b/>
                <w:bCs/>
                <w:rtl/>
              </w:rPr>
              <w:t>6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A 09H00</w:t>
            </w:r>
          </w:p>
        </w:tc>
        <w:tc>
          <w:tcPr>
            <w:tcW w:w="1843" w:type="dxa"/>
            <w:vAlign w:val="center"/>
          </w:tcPr>
          <w:p w14:paraId="5CA162FC" w14:textId="4DB35E80" w:rsidR="00B763B2" w:rsidRDefault="00B763B2" w:rsidP="002E7A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763B2">
              <w:rPr>
                <w:rFonts w:asciiTheme="majorBidi" w:hAnsiTheme="majorBidi" w:cstheme="majorBidi"/>
                <w:b/>
                <w:bCs/>
              </w:rPr>
              <w:t>08/04/202</w:t>
            </w:r>
            <w:r w:rsidR="002E7A1F">
              <w:rPr>
                <w:rFonts w:asciiTheme="majorBidi" w:hAnsiTheme="majorBidi" w:cstheme="majorBidi"/>
                <w:b/>
                <w:bCs/>
              </w:rPr>
              <w:t>6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</w:rPr>
              <w:t>A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10h</w:t>
            </w:r>
            <w:r w:rsidR="003B13C7">
              <w:rPr>
                <w:rFonts w:asciiTheme="majorBidi" w:hAnsiTheme="majorBidi" w:cstheme="majorBidi"/>
                <w:b/>
                <w:bCs/>
              </w:rPr>
              <w:t>3</w:t>
            </w:r>
            <w:r w:rsidRPr="00B763B2">
              <w:rPr>
                <w:rFonts w:asciiTheme="majorBidi" w:hAnsiTheme="majorBidi" w:cstheme="majorBidi"/>
                <w:b/>
                <w:bCs/>
              </w:rPr>
              <w:t>0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365F42A0" w14:textId="17EB7636" w:rsidR="00B763B2" w:rsidRDefault="00B763B2" w:rsidP="00B763B2">
            <w:pPr>
              <w:jc w:val="center"/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</w:pPr>
            <w:r w:rsidRPr="00F132FF"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  <w:t>HANDASSAT AL JANOUB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14:paraId="7F8BCF3C" w14:textId="6774552B" w:rsidR="00B763B2" w:rsidRPr="00557D71" w:rsidRDefault="00557D71" w:rsidP="00B763B2">
            <w:pPr>
              <w:jc w:val="center"/>
              <w:rPr>
                <w:rFonts w:asciiTheme="majorHAnsi" w:hAnsiTheme="majorHAnsi" w:cstheme="majorBidi"/>
                <w:b/>
                <w:bCs/>
                <w:sz w:val="24"/>
                <w:szCs w:val="24"/>
                <w:lang w:val="fr-MA"/>
              </w:rPr>
            </w:pPr>
            <w:r w:rsidRPr="00557D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36 002,40</w:t>
            </w:r>
          </w:p>
        </w:tc>
      </w:tr>
      <w:tr w:rsidR="00B763B2" w:rsidRPr="00561D6E" w14:paraId="3D6348E1" w14:textId="77777777" w:rsidTr="00117F8E">
        <w:trPr>
          <w:cantSplit/>
          <w:trHeight w:val="1252"/>
          <w:jc w:val="center"/>
        </w:trPr>
        <w:tc>
          <w:tcPr>
            <w:tcW w:w="4644" w:type="dxa"/>
            <w:vAlign w:val="center"/>
          </w:tcPr>
          <w:p w14:paraId="025906B4" w14:textId="40AB3B9C" w:rsidR="00B763B2" w:rsidRPr="00A90839" w:rsidRDefault="00B763B2" w:rsidP="00B763B2">
            <w:pPr>
              <w:jc w:val="both"/>
              <w:rPr>
                <w:rFonts w:asciiTheme="majorHAnsi" w:hAnsiTheme="majorHAnsi"/>
                <w:b/>
                <w:bCs/>
                <w:iCs/>
                <w:sz w:val="18"/>
                <w:szCs w:val="18"/>
              </w:rPr>
            </w:pPr>
            <w:r w:rsidRPr="00B763B2">
              <w:rPr>
                <w:rFonts w:asciiTheme="majorHAnsi" w:hAnsiTheme="majorHAnsi"/>
                <w:b/>
                <w:bCs/>
                <w:iCs/>
                <w:sz w:val="18"/>
                <w:szCs w:val="18"/>
              </w:rPr>
              <w:t>LOT 07 : LES ETUDES TECHNIQUES ET LE SUIVI DES TRAVAUX D’AMENAGEMENT ET DE REHABILITATION DU LYCEE QUALIFIANT MEHDI BEN BERKA RELEVANT DE LA DIRECTION PROVINCIALE DE L’AREF SOUSS MASSA A TIZNIT – COMMUNE EL MAADER EL KABIR – PROVINCE DE TIZNIT</w:t>
            </w:r>
          </w:p>
        </w:tc>
        <w:tc>
          <w:tcPr>
            <w:tcW w:w="1701" w:type="dxa"/>
            <w:vAlign w:val="center"/>
          </w:tcPr>
          <w:p w14:paraId="2C62E5BC" w14:textId="3EA6C478" w:rsidR="00B763B2" w:rsidRPr="00A90839" w:rsidRDefault="00B763B2" w:rsidP="00B763B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763B2">
              <w:rPr>
                <w:rFonts w:asciiTheme="majorBidi" w:hAnsiTheme="majorBidi" w:cstheme="majorBidi"/>
                <w:b/>
                <w:bCs/>
              </w:rPr>
              <w:t>30/03/202</w:t>
            </w:r>
            <w:r w:rsidRPr="00B763B2">
              <w:rPr>
                <w:rFonts w:asciiTheme="majorBidi" w:hAnsiTheme="majorBidi" w:cstheme="majorBidi" w:hint="cs"/>
                <w:b/>
                <w:bCs/>
                <w:rtl/>
              </w:rPr>
              <w:t>6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A 09H00</w:t>
            </w:r>
          </w:p>
        </w:tc>
        <w:tc>
          <w:tcPr>
            <w:tcW w:w="1843" w:type="dxa"/>
            <w:vAlign w:val="center"/>
          </w:tcPr>
          <w:p w14:paraId="69141591" w14:textId="4A57EC8C" w:rsidR="00B763B2" w:rsidRDefault="00B763B2" w:rsidP="002E7A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763B2">
              <w:rPr>
                <w:rFonts w:asciiTheme="majorBidi" w:hAnsiTheme="majorBidi" w:cstheme="majorBidi"/>
                <w:b/>
                <w:bCs/>
              </w:rPr>
              <w:t>08/04/202</w:t>
            </w:r>
            <w:r w:rsidR="002E7A1F">
              <w:rPr>
                <w:rFonts w:asciiTheme="majorBidi" w:hAnsiTheme="majorBidi" w:cstheme="majorBidi"/>
                <w:b/>
                <w:bCs/>
              </w:rPr>
              <w:t>6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</w:rPr>
              <w:t>A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10h</w:t>
            </w:r>
            <w:r w:rsidR="003B13C7">
              <w:rPr>
                <w:rFonts w:asciiTheme="majorBidi" w:hAnsiTheme="majorBidi" w:cstheme="majorBidi"/>
                <w:b/>
                <w:bCs/>
              </w:rPr>
              <w:t>3</w:t>
            </w:r>
            <w:r w:rsidRPr="00B763B2">
              <w:rPr>
                <w:rFonts w:asciiTheme="majorBidi" w:hAnsiTheme="majorBidi" w:cstheme="majorBidi"/>
                <w:b/>
                <w:bCs/>
              </w:rPr>
              <w:t>0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428C5C54" w14:textId="3F22C3B1" w:rsidR="00B763B2" w:rsidRDefault="00B763B2" w:rsidP="00B763B2">
            <w:pPr>
              <w:jc w:val="center"/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</w:pPr>
            <w:r w:rsidRPr="00F132FF"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  <w:t>HANDASSAT AL JANOUB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14:paraId="1DBED7A3" w14:textId="232AE4F0" w:rsidR="00B763B2" w:rsidRPr="00557D71" w:rsidRDefault="00557D71" w:rsidP="00B763B2">
            <w:pPr>
              <w:jc w:val="center"/>
              <w:rPr>
                <w:rFonts w:asciiTheme="majorHAnsi" w:hAnsiTheme="majorHAnsi" w:cstheme="majorBidi"/>
                <w:b/>
                <w:bCs/>
                <w:sz w:val="24"/>
                <w:szCs w:val="24"/>
                <w:lang w:val="fr-MA"/>
              </w:rPr>
            </w:pPr>
            <w:r w:rsidRPr="00557D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36 000,00</w:t>
            </w:r>
          </w:p>
        </w:tc>
      </w:tr>
      <w:tr w:rsidR="00B763B2" w:rsidRPr="00561D6E" w14:paraId="67EB6ED8" w14:textId="77777777" w:rsidTr="00117F8E">
        <w:trPr>
          <w:cantSplit/>
          <w:trHeight w:val="1252"/>
          <w:jc w:val="center"/>
        </w:trPr>
        <w:tc>
          <w:tcPr>
            <w:tcW w:w="4644" w:type="dxa"/>
            <w:vAlign w:val="center"/>
          </w:tcPr>
          <w:p w14:paraId="783CC7B6" w14:textId="0BAAC59B" w:rsidR="00B763B2" w:rsidRPr="00A90839" w:rsidRDefault="00B763B2" w:rsidP="00B763B2">
            <w:pPr>
              <w:jc w:val="both"/>
              <w:rPr>
                <w:rFonts w:asciiTheme="majorHAnsi" w:hAnsiTheme="majorHAnsi"/>
                <w:b/>
                <w:bCs/>
                <w:iCs/>
                <w:sz w:val="18"/>
                <w:szCs w:val="18"/>
              </w:rPr>
            </w:pPr>
            <w:r w:rsidRPr="00B763B2">
              <w:rPr>
                <w:rFonts w:asciiTheme="majorHAnsi" w:hAnsiTheme="majorHAnsi"/>
                <w:b/>
                <w:bCs/>
                <w:iCs/>
                <w:sz w:val="18"/>
                <w:szCs w:val="18"/>
              </w:rPr>
              <w:t>LOT 08 : LES ETUDES TECHNIQUES ET LE SUIVI DES TRAVAUX D’AMENAGEMENT ET DE REHABILITATION DES TERRAINS DE SPORT AUX ECOLES AIN EZZARKA ET HASSAN I RELEVANT DE LA DIRECTION PROVINCIALE DE L’AREF SOUSS MASSA A TIZNIT – COMMUNE TIZNIT – PROVINCE DE TIZNIT</w:t>
            </w:r>
          </w:p>
        </w:tc>
        <w:tc>
          <w:tcPr>
            <w:tcW w:w="1701" w:type="dxa"/>
            <w:vAlign w:val="center"/>
          </w:tcPr>
          <w:p w14:paraId="4EC69464" w14:textId="1ECC0F21" w:rsidR="00B763B2" w:rsidRPr="00A90839" w:rsidRDefault="00B763B2" w:rsidP="00B763B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763B2">
              <w:rPr>
                <w:rFonts w:asciiTheme="majorBidi" w:hAnsiTheme="majorBidi" w:cstheme="majorBidi"/>
                <w:b/>
                <w:bCs/>
              </w:rPr>
              <w:t>30/03/202</w:t>
            </w:r>
            <w:r w:rsidRPr="00B763B2">
              <w:rPr>
                <w:rFonts w:asciiTheme="majorBidi" w:hAnsiTheme="majorBidi" w:cstheme="majorBidi" w:hint="cs"/>
                <w:b/>
                <w:bCs/>
                <w:rtl/>
              </w:rPr>
              <w:t>6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A 09H00</w:t>
            </w:r>
          </w:p>
        </w:tc>
        <w:tc>
          <w:tcPr>
            <w:tcW w:w="1843" w:type="dxa"/>
            <w:vAlign w:val="center"/>
          </w:tcPr>
          <w:p w14:paraId="3337A329" w14:textId="5AF6D4A0" w:rsidR="00B763B2" w:rsidRDefault="00B763B2" w:rsidP="002E7A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763B2">
              <w:rPr>
                <w:rFonts w:asciiTheme="majorBidi" w:hAnsiTheme="majorBidi" w:cstheme="majorBidi"/>
                <w:b/>
                <w:bCs/>
              </w:rPr>
              <w:t>08/04/202</w:t>
            </w:r>
            <w:r w:rsidR="002E7A1F">
              <w:rPr>
                <w:rFonts w:asciiTheme="majorBidi" w:hAnsiTheme="majorBidi" w:cstheme="majorBidi"/>
                <w:b/>
                <w:bCs/>
              </w:rPr>
              <w:t>6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</w:rPr>
              <w:t>A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10h</w:t>
            </w:r>
            <w:r w:rsidR="003B13C7">
              <w:rPr>
                <w:rFonts w:asciiTheme="majorBidi" w:hAnsiTheme="majorBidi" w:cstheme="majorBidi"/>
                <w:b/>
                <w:bCs/>
              </w:rPr>
              <w:t>3</w:t>
            </w:r>
            <w:r w:rsidRPr="00B763B2">
              <w:rPr>
                <w:rFonts w:asciiTheme="majorBidi" w:hAnsiTheme="majorBidi" w:cstheme="majorBidi"/>
                <w:b/>
                <w:bCs/>
              </w:rPr>
              <w:t>0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787B25C5" w14:textId="33BA417B" w:rsidR="00B763B2" w:rsidRDefault="00B763B2" w:rsidP="00B763B2">
            <w:pPr>
              <w:jc w:val="center"/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</w:pPr>
            <w:r w:rsidRPr="00F132FF"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  <w:t>HANDASSAT AL JANOUB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14:paraId="2764FA84" w14:textId="362C3458" w:rsidR="00B763B2" w:rsidRPr="00557D71" w:rsidRDefault="00557D71" w:rsidP="00B763B2">
            <w:pPr>
              <w:jc w:val="center"/>
              <w:rPr>
                <w:rFonts w:asciiTheme="majorHAnsi" w:hAnsiTheme="majorHAnsi" w:cstheme="majorBidi"/>
                <w:b/>
                <w:bCs/>
                <w:sz w:val="24"/>
                <w:szCs w:val="24"/>
                <w:lang w:val="fr-MA"/>
              </w:rPr>
            </w:pPr>
            <w:r w:rsidRPr="00557D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16 800,00</w:t>
            </w:r>
          </w:p>
        </w:tc>
      </w:tr>
      <w:tr w:rsidR="00B763B2" w:rsidRPr="00561D6E" w14:paraId="35F939E8" w14:textId="77777777" w:rsidTr="00117F8E">
        <w:trPr>
          <w:cantSplit/>
          <w:trHeight w:val="1252"/>
          <w:jc w:val="center"/>
        </w:trPr>
        <w:tc>
          <w:tcPr>
            <w:tcW w:w="4644" w:type="dxa"/>
            <w:vAlign w:val="center"/>
          </w:tcPr>
          <w:p w14:paraId="51069CBF" w14:textId="781E0B99" w:rsidR="00B763B2" w:rsidRPr="00A90839" w:rsidRDefault="00B763B2" w:rsidP="00B763B2">
            <w:pPr>
              <w:jc w:val="both"/>
              <w:rPr>
                <w:rFonts w:asciiTheme="majorHAnsi" w:hAnsiTheme="majorHAnsi"/>
                <w:b/>
                <w:bCs/>
                <w:iCs/>
                <w:sz w:val="18"/>
                <w:szCs w:val="18"/>
              </w:rPr>
            </w:pPr>
            <w:r w:rsidRPr="00B763B2">
              <w:rPr>
                <w:rFonts w:asciiTheme="majorHAnsi" w:hAnsiTheme="majorHAnsi"/>
                <w:b/>
                <w:bCs/>
                <w:iCs/>
                <w:sz w:val="18"/>
                <w:szCs w:val="18"/>
              </w:rPr>
              <w:t xml:space="preserve">LOT 09 : LES ETUDES TECHNIQUES ET LE SUIVI </w:t>
            </w:r>
            <w:r w:rsidRPr="00B763B2">
              <w:rPr>
                <w:rFonts w:asciiTheme="majorHAnsi" w:hAnsiTheme="majorHAnsi"/>
                <w:b/>
                <w:bCs/>
                <w:iCs/>
                <w:sz w:val="18"/>
                <w:szCs w:val="18"/>
                <w:lang w:val="fr-MA"/>
              </w:rPr>
              <w:t xml:space="preserve">DES </w:t>
            </w:r>
            <w:r w:rsidRPr="00B763B2">
              <w:rPr>
                <w:rFonts w:asciiTheme="majorHAnsi" w:hAnsiTheme="majorHAnsi"/>
                <w:b/>
                <w:bCs/>
                <w:iCs/>
                <w:sz w:val="18"/>
                <w:szCs w:val="18"/>
              </w:rPr>
              <w:t>TRAVAUX D’AMENAGEMENT ET DE REHABILITATION DE TRENTE (30) SALLES DU PRESCOLAIRES RELEVANT</w:t>
            </w:r>
            <w:r w:rsidRPr="00B763B2">
              <w:rPr>
                <w:rFonts w:asciiTheme="majorHAnsi" w:hAnsiTheme="majorHAnsi"/>
                <w:b/>
                <w:bCs/>
                <w:iCs/>
                <w:sz w:val="18"/>
                <w:szCs w:val="18"/>
                <w:lang w:val="fr-MA"/>
              </w:rPr>
              <w:t xml:space="preserve"> DE LA DIRECTION PROVINCIALE DE L’AREF SOUSS MASSA A TIZNIT</w:t>
            </w:r>
            <w:r w:rsidRPr="00B763B2">
              <w:rPr>
                <w:rFonts w:asciiTheme="majorHAnsi" w:hAnsiTheme="majorHAnsi"/>
                <w:b/>
                <w:bCs/>
                <w:iCs/>
                <w:sz w:val="18"/>
                <w:szCs w:val="18"/>
              </w:rPr>
              <w:t>–</w:t>
            </w:r>
            <w:r w:rsidRPr="00B763B2">
              <w:rPr>
                <w:rFonts w:asciiTheme="majorHAnsi" w:hAnsiTheme="majorHAnsi"/>
                <w:b/>
                <w:bCs/>
                <w:iCs/>
                <w:sz w:val="18"/>
                <w:szCs w:val="18"/>
                <w:lang w:val="fr-MA"/>
              </w:rPr>
              <w:t xml:space="preserve"> PROVINCE DE TIZNIT</w:t>
            </w:r>
          </w:p>
        </w:tc>
        <w:tc>
          <w:tcPr>
            <w:tcW w:w="1701" w:type="dxa"/>
            <w:vAlign w:val="center"/>
          </w:tcPr>
          <w:p w14:paraId="05B82707" w14:textId="156D2F2C" w:rsidR="00B763B2" w:rsidRPr="00A90839" w:rsidRDefault="00B763B2" w:rsidP="00B763B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763B2">
              <w:rPr>
                <w:rFonts w:asciiTheme="majorBidi" w:hAnsiTheme="majorBidi" w:cstheme="majorBidi"/>
                <w:b/>
                <w:bCs/>
              </w:rPr>
              <w:t>30/03/202</w:t>
            </w:r>
            <w:r w:rsidRPr="00B763B2">
              <w:rPr>
                <w:rFonts w:asciiTheme="majorBidi" w:hAnsiTheme="majorBidi" w:cstheme="majorBidi" w:hint="cs"/>
                <w:b/>
                <w:bCs/>
                <w:rtl/>
              </w:rPr>
              <w:t>6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A 09H00</w:t>
            </w:r>
          </w:p>
        </w:tc>
        <w:tc>
          <w:tcPr>
            <w:tcW w:w="1843" w:type="dxa"/>
            <w:vAlign w:val="center"/>
          </w:tcPr>
          <w:p w14:paraId="04BDF0A4" w14:textId="43349962" w:rsidR="00B763B2" w:rsidRDefault="00B763B2" w:rsidP="002E7A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763B2">
              <w:rPr>
                <w:rFonts w:asciiTheme="majorBidi" w:hAnsiTheme="majorBidi" w:cstheme="majorBidi"/>
                <w:b/>
                <w:bCs/>
              </w:rPr>
              <w:t>08/04/202</w:t>
            </w:r>
            <w:r w:rsidR="002E7A1F">
              <w:rPr>
                <w:rFonts w:asciiTheme="majorBidi" w:hAnsiTheme="majorBidi" w:cstheme="majorBidi"/>
                <w:b/>
                <w:bCs/>
              </w:rPr>
              <w:t>6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</w:rPr>
              <w:t>A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10h</w:t>
            </w:r>
            <w:r w:rsidR="003B13C7">
              <w:rPr>
                <w:rFonts w:asciiTheme="majorBidi" w:hAnsiTheme="majorBidi" w:cstheme="majorBidi"/>
                <w:b/>
                <w:bCs/>
              </w:rPr>
              <w:t>3</w:t>
            </w:r>
            <w:r w:rsidRPr="00B763B2">
              <w:rPr>
                <w:rFonts w:asciiTheme="majorBidi" w:hAnsiTheme="majorBidi" w:cstheme="majorBidi"/>
                <w:b/>
                <w:bCs/>
              </w:rPr>
              <w:t>0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05C586CB" w14:textId="0B6EDFE8" w:rsidR="00B763B2" w:rsidRDefault="00B763B2" w:rsidP="00B763B2">
            <w:pPr>
              <w:jc w:val="center"/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</w:pPr>
            <w:r w:rsidRPr="00F132FF"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  <w:t>HANDASSAT AL JANOUB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14:paraId="05D0CA9A" w14:textId="6DD4E443" w:rsidR="00B763B2" w:rsidRPr="00557D71" w:rsidRDefault="00557D71" w:rsidP="00B763B2">
            <w:pPr>
              <w:jc w:val="center"/>
              <w:rPr>
                <w:rFonts w:asciiTheme="majorHAnsi" w:hAnsiTheme="majorHAnsi" w:cstheme="majorBidi"/>
                <w:b/>
                <w:bCs/>
                <w:sz w:val="24"/>
                <w:szCs w:val="24"/>
                <w:lang w:val="fr-MA"/>
              </w:rPr>
            </w:pPr>
            <w:r w:rsidRPr="00557D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33 750,00</w:t>
            </w:r>
          </w:p>
        </w:tc>
      </w:tr>
      <w:tr w:rsidR="00B763B2" w:rsidRPr="00561D6E" w14:paraId="5B7AF5C2" w14:textId="77777777" w:rsidTr="00117F8E">
        <w:trPr>
          <w:cantSplit/>
          <w:trHeight w:val="1252"/>
          <w:jc w:val="center"/>
        </w:trPr>
        <w:tc>
          <w:tcPr>
            <w:tcW w:w="4644" w:type="dxa"/>
            <w:vAlign w:val="center"/>
          </w:tcPr>
          <w:p w14:paraId="3DC0F5C6" w14:textId="214CB839" w:rsidR="00B763B2" w:rsidRPr="00A90839" w:rsidRDefault="00B763B2" w:rsidP="00B763B2">
            <w:pPr>
              <w:jc w:val="both"/>
              <w:rPr>
                <w:rFonts w:asciiTheme="majorHAnsi" w:hAnsiTheme="majorHAnsi"/>
                <w:b/>
                <w:bCs/>
                <w:iCs/>
                <w:sz w:val="18"/>
                <w:szCs w:val="18"/>
              </w:rPr>
            </w:pPr>
            <w:r w:rsidRPr="00B763B2">
              <w:rPr>
                <w:rFonts w:asciiTheme="majorHAnsi" w:hAnsiTheme="majorHAnsi"/>
                <w:b/>
                <w:bCs/>
                <w:iCs/>
                <w:sz w:val="18"/>
                <w:szCs w:val="18"/>
              </w:rPr>
              <w:t>LOT 10 : LES ETUDES TECHNIQUES ET LE SUIVI DES TRAVAUX D’AMENAGEMENT ET DE REHABILITATION DU DEPOT DE LA DIRECTION PROVINCIALE DE L’AREF SOUSS MASSA A TIZNIT – COMMUNE TIZNIT – PROVINCE DE TIZNIT</w:t>
            </w:r>
          </w:p>
        </w:tc>
        <w:tc>
          <w:tcPr>
            <w:tcW w:w="1701" w:type="dxa"/>
            <w:vAlign w:val="center"/>
          </w:tcPr>
          <w:p w14:paraId="2EA18259" w14:textId="18B757B8" w:rsidR="00B763B2" w:rsidRPr="00A90839" w:rsidRDefault="00B763B2" w:rsidP="00B763B2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763B2">
              <w:rPr>
                <w:rFonts w:asciiTheme="majorBidi" w:hAnsiTheme="majorBidi" w:cstheme="majorBidi"/>
                <w:b/>
                <w:bCs/>
              </w:rPr>
              <w:t>30/03/202</w:t>
            </w:r>
            <w:r w:rsidRPr="00B763B2">
              <w:rPr>
                <w:rFonts w:asciiTheme="majorBidi" w:hAnsiTheme="majorBidi" w:cstheme="majorBidi" w:hint="cs"/>
                <w:b/>
                <w:bCs/>
                <w:rtl/>
              </w:rPr>
              <w:t>6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A 09H00</w:t>
            </w:r>
          </w:p>
        </w:tc>
        <w:tc>
          <w:tcPr>
            <w:tcW w:w="1843" w:type="dxa"/>
            <w:vAlign w:val="center"/>
          </w:tcPr>
          <w:p w14:paraId="05126CDF" w14:textId="49F22F84" w:rsidR="00B763B2" w:rsidRDefault="00B763B2" w:rsidP="002E7A1F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B763B2">
              <w:rPr>
                <w:rFonts w:asciiTheme="majorBidi" w:hAnsiTheme="majorBidi" w:cstheme="majorBidi"/>
                <w:b/>
                <w:bCs/>
              </w:rPr>
              <w:t>08/04/202</w:t>
            </w:r>
            <w:r w:rsidR="002E7A1F">
              <w:rPr>
                <w:rFonts w:asciiTheme="majorBidi" w:hAnsiTheme="majorBidi" w:cstheme="majorBidi"/>
                <w:b/>
                <w:bCs/>
              </w:rPr>
              <w:t>6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</w:t>
            </w:r>
            <w:r>
              <w:rPr>
                <w:rFonts w:asciiTheme="majorBidi" w:hAnsiTheme="majorBidi" w:cstheme="majorBidi"/>
                <w:b/>
                <w:bCs/>
              </w:rPr>
              <w:t>A</w:t>
            </w:r>
            <w:r w:rsidRPr="00B763B2">
              <w:rPr>
                <w:rFonts w:asciiTheme="majorBidi" w:hAnsiTheme="majorBidi" w:cstheme="majorBidi"/>
                <w:b/>
                <w:bCs/>
              </w:rPr>
              <w:t xml:space="preserve"> 10h</w:t>
            </w:r>
            <w:r w:rsidR="003B13C7">
              <w:rPr>
                <w:rFonts w:asciiTheme="majorBidi" w:hAnsiTheme="majorBidi" w:cstheme="majorBidi"/>
                <w:b/>
                <w:bCs/>
              </w:rPr>
              <w:t>3</w:t>
            </w:r>
            <w:r w:rsidRPr="00B763B2">
              <w:rPr>
                <w:rFonts w:asciiTheme="majorBidi" w:hAnsiTheme="majorBidi" w:cstheme="majorBidi"/>
                <w:b/>
                <w:bCs/>
              </w:rPr>
              <w:t>0</w:t>
            </w:r>
          </w:p>
        </w:tc>
        <w:tc>
          <w:tcPr>
            <w:tcW w:w="1559" w:type="dxa"/>
            <w:tcBorders>
              <w:right w:val="single" w:sz="4" w:space="0" w:color="auto"/>
            </w:tcBorders>
            <w:vAlign w:val="center"/>
          </w:tcPr>
          <w:p w14:paraId="2EE76700" w14:textId="3790810D" w:rsidR="00B763B2" w:rsidRDefault="00B763B2" w:rsidP="00B763B2">
            <w:pPr>
              <w:jc w:val="center"/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</w:pPr>
            <w:r w:rsidRPr="00F132FF">
              <w:rPr>
                <w:rFonts w:asciiTheme="majorHAnsi" w:hAnsiTheme="majorHAnsi" w:cstheme="majorBidi"/>
                <w:b/>
                <w:bCs/>
                <w:sz w:val="16"/>
                <w:szCs w:val="16"/>
              </w:rPr>
              <w:t>HANDASSAT AL JANOUB</w:t>
            </w:r>
          </w:p>
        </w:tc>
        <w:tc>
          <w:tcPr>
            <w:tcW w:w="1418" w:type="dxa"/>
            <w:tcBorders>
              <w:left w:val="single" w:sz="4" w:space="0" w:color="auto"/>
            </w:tcBorders>
            <w:vAlign w:val="center"/>
          </w:tcPr>
          <w:p w14:paraId="7E67497B" w14:textId="5C792257" w:rsidR="00B763B2" w:rsidRPr="00557D71" w:rsidRDefault="00557D71" w:rsidP="00B763B2">
            <w:pPr>
              <w:jc w:val="center"/>
              <w:rPr>
                <w:rFonts w:asciiTheme="majorHAnsi" w:hAnsiTheme="majorHAnsi" w:cstheme="majorBidi"/>
                <w:b/>
                <w:bCs/>
                <w:sz w:val="24"/>
                <w:szCs w:val="24"/>
                <w:lang w:val="fr-MA"/>
              </w:rPr>
            </w:pPr>
            <w:r w:rsidRPr="00557D7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10 800,00</w:t>
            </w:r>
          </w:p>
        </w:tc>
      </w:tr>
    </w:tbl>
    <w:p w14:paraId="21A738EA" w14:textId="77777777" w:rsidR="00557D71" w:rsidRDefault="00933841" w:rsidP="00B763B2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</w:t>
      </w:r>
    </w:p>
    <w:p w14:paraId="4DEB6A0B" w14:textId="4B9CCBA9" w:rsidR="0007765B" w:rsidRPr="00885F2C" w:rsidRDefault="00557D71" w:rsidP="000E75A3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</w:t>
      </w:r>
      <w:r w:rsidR="00E5329A">
        <w:rPr>
          <w:rFonts w:asciiTheme="majorBidi" w:hAnsiTheme="majorBidi" w:cstheme="majorBidi"/>
          <w:i/>
          <w:iCs/>
          <w:sz w:val="28"/>
          <w:szCs w:val="28"/>
        </w:rPr>
        <w:t>T</w:t>
      </w:r>
      <w:r w:rsidR="00057A32" w:rsidRPr="00885F2C">
        <w:rPr>
          <w:rFonts w:asciiTheme="majorBidi" w:hAnsiTheme="majorBidi" w:cstheme="majorBidi"/>
          <w:i/>
          <w:iCs/>
          <w:sz w:val="28"/>
          <w:szCs w:val="28"/>
        </w:rPr>
        <w:t>iznit</w:t>
      </w:r>
      <w:r w:rsidR="00E2341F" w:rsidRPr="00885F2C">
        <w:rPr>
          <w:rFonts w:asciiTheme="majorBidi" w:hAnsiTheme="majorBidi" w:cstheme="majorBidi"/>
          <w:i/>
          <w:iCs/>
          <w:sz w:val="28"/>
          <w:szCs w:val="28"/>
        </w:rPr>
        <w:t>,</w:t>
      </w:r>
      <w:r w:rsidR="00404205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4850C9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0E75A3" w:rsidRPr="000E75A3">
        <w:rPr>
          <w:rFonts w:asciiTheme="majorBidi" w:hAnsiTheme="majorBidi" w:cstheme="majorBidi"/>
          <w:b/>
          <w:bCs/>
          <w:i/>
          <w:iCs/>
          <w:sz w:val="28"/>
          <w:szCs w:val="28"/>
        </w:rPr>
        <w:t xml:space="preserve">08/04/2026 </w:t>
      </w:r>
    </w:p>
    <w:p w14:paraId="5B500595" w14:textId="5290FAD1" w:rsidR="00C96069" w:rsidRPr="00885F2C" w:rsidRDefault="00C31A67" w:rsidP="00C31A67">
      <w:pPr>
        <w:autoSpaceDN w:val="0"/>
        <w:spacing w:before="60" w:after="60" w:line="276" w:lineRule="auto"/>
        <w:jc w:val="center"/>
        <w:rPr>
          <w:rFonts w:asciiTheme="majorBidi" w:hAnsiTheme="majorBidi" w:cstheme="majorBidi"/>
          <w:i/>
          <w:iCs/>
          <w:sz w:val="28"/>
          <w:szCs w:val="28"/>
        </w:rPr>
      </w:pPr>
      <w:r>
        <w:rPr>
          <w:rFonts w:asciiTheme="majorBidi" w:hAnsiTheme="majorBidi" w:cstheme="majorBidi"/>
          <w:i/>
          <w:iCs/>
          <w:sz w:val="28"/>
          <w:szCs w:val="28"/>
        </w:rPr>
        <w:t xml:space="preserve">                                           </w:t>
      </w:r>
      <w:r w:rsidR="00404590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Le </w:t>
      </w:r>
      <w:r w:rsidR="00F620D6" w:rsidRPr="00885F2C">
        <w:rPr>
          <w:rFonts w:asciiTheme="majorBidi" w:hAnsiTheme="majorBidi" w:cstheme="majorBidi"/>
          <w:i/>
          <w:iCs/>
          <w:sz w:val="28"/>
          <w:szCs w:val="28"/>
        </w:rPr>
        <w:t>Directeur</w:t>
      </w:r>
      <w:r w:rsidR="009F44E7" w:rsidRPr="00885F2C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EE59AB" w:rsidRPr="00885F2C">
        <w:rPr>
          <w:rFonts w:asciiTheme="majorBidi" w:hAnsiTheme="majorBidi" w:cstheme="majorBidi"/>
          <w:i/>
          <w:iCs/>
          <w:sz w:val="28"/>
          <w:szCs w:val="28"/>
        </w:rPr>
        <w:t>provincial</w:t>
      </w:r>
    </w:p>
    <w:p w14:paraId="27F2F9F3" w14:textId="7F936D4D" w:rsidR="00B90353" w:rsidRPr="00885F2C" w:rsidRDefault="000E75A3" w:rsidP="000E75A3">
      <w:pPr>
        <w:jc w:val="center"/>
        <w:rPr>
          <w:i/>
          <w:iCs/>
          <w:sz w:val="32"/>
          <w:szCs w:val="32"/>
        </w:rPr>
      </w:pPr>
      <w:r w:rsidRPr="000E75A3">
        <w:rPr>
          <w:noProof/>
          <w:sz w:val="22"/>
          <w:szCs w:val="22"/>
        </w:rPr>
        <w:drawing>
          <wp:inline distT="0" distB="0" distL="0" distR="0" wp14:anchorId="688FF985" wp14:editId="7664440C">
            <wp:extent cx="2345635" cy="1391479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342857" cy="1389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90353" w:rsidRPr="00885F2C" w:rsidSect="00557D71">
      <w:pgSz w:w="11906" w:h="16838" w:code="9"/>
      <w:pgMar w:top="567" w:right="424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obo Std">
    <w:altName w:val="Calibri"/>
    <w:panose1 w:val="000000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97B0D"/>
    <w:multiLevelType w:val="hybridMultilevel"/>
    <w:tmpl w:val="AFA6E8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523F6"/>
    <w:multiLevelType w:val="hybridMultilevel"/>
    <w:tmpl w:val="B694C2BE"/>
    <w:lvl w:ilvl="0" w:tplc="040C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2B466774"/>
    <w:multiLevelType w:val="singleLevel"/>
    <w:tmpl w:val="5EE629F2"/>
    <w:lvl w:ilvl="0">
      <w:start w:val="1"/>
      <w:numFmt w:val="upperLetter"/>
      <w:pStyle w:val="Titre3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>
    <w:nsid w:val="41424D92"/>
    <w:multiLevelType w:val="hybridMultilevel"/>
    <w:tmpl w:val="5DD07E20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554222"/>
    <w:multiLevelType w:val="multilevel"/>
    <w:tmpl w:val="C9DA5A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B4414EE"/>
    <w:multiLevelType w:val="hybridMultilevel"/>
    <w:tmpl w:val="5C5A7C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186"/>
    <w:rsid w:val="00010B34"/>
    <w:rsid w:val="000235CA"/>
    <w:rsid w:val="000237A8"/>
    <w:rsid w:val="00024F04"/>
    <w:rsid w:val="000273EC"/>
    <w:rsid w:val="00033F2A"/>
    <w:rsid w:val="000375B7"/>
    <w:rsid w:val="00047B01"/>
    <w:rsid w:val="000566C4"/>
    <w:rsid w:val="00057A32"/>
    <w:rsid w:val="00061BCA"/>
    <w:rsid w:val="0006572A"/>
    <w:rsid w:val="000722EB"/>
    <w:rsid w:val="0007765B"/>
    <w:rsid w:val="00081B2D"/>
    <w:rsid w:val="00082041"/>
    <w:rsid w:val="00082805"/>
    <w:rsid w:val="000865A2"/>
    <w:rsid w:val="000935C8"/>
    <w:rsid w:val="000A0329"/>
    <w:rsid w:val="000A0939"/>
    <w:rsid w:val="000A0CAF"/>
    <w:rsid w:val="000A18CB"/>
    <w:rsid w:val="000A278A"/>
    <w:rsid w:val="000B571F"/>
    <w:rsid w:val="000C1B1A"/>
    <w:rsid w:val="000C318B"/>
    <w:rsid w:val="000C4EE7"/>
    <w:rsid w:val="000D1959"/>
    <w:rsid w:val="000D365E"/>
    <w:rsid w:val="000D6880"/>
    <w:rsid w:val="000D6CDE"/>
    <w:rsid w:val="000D7AF1"/>
    <w:rsid w:val="000D7FC6"/>
    <w:rsid w:val="000E3A85"/>
    <w:rsid w:val="000E51E2"/>
    <w:rsid w:val="000E563F"/>
    <w:rsid w:val="000E75A3"/>
    <w:rsid w:val="000F6A6F"/>
    <w:rsid w:val="00101B65"/>
    <w:rsid w:val="00104854"/>
    <w:rsid w:val="001071CB"/>
    <w:rsid w:val="00107FFE"/>
    <w:rsid w:val="00110AC4"/>
    <w:rsid w:val="00113CE1"/>
    <w:rsid w:val="00116467"/>
    <w:rsid w:val="001169C6"/>
    <w:rsid w:val="001174F1"/>
    <w:rsid w:val="001254E6"/>
    <w:rsid w:val="00126500"/>
    <w:rsid w:val="0012673C"/>
    <w:rsid w:val="001269B5"/>
    <w:rsid w:val="00126CC0"/>
    <w:rsid w:val="00127D4F"/>
    <w:rsid w:val="00134C9A"/>
    <w:rsid w:val="00141F8B"/>
    <w:rsid w:val="0014277B"/>
    <w:rsid w:val="001428E5"/>
    <w:rsid w:val="001637D7"/>
    <w:rsid w:val="0016530F"/>
    <w:rsid w:val="00165EEB"/>
    <w:rsid w:val="001712B7"/>
    <w:rsid w:val="00174A23"/>
    <w:rsid w:val="00176A60"/>
    <w:rsid w:val="001819AC"/>
    <w:rsid w:val="0018762D"/>
    <w:rsid w:val="001925CE"/>
    <w:rsid w:val="001B295E"/>
    <w:rsid w:val="001B3B0F"/>
    <w:rsid w:val="001B517D"/>
    <w:rsid w:val="001C31C2"/>
    <w:rsid w:val="001C37F1"/>
    <w:rsid w:val="001D2133"/>
    <w:rsid w:val="001D2BAD"/>
    <w:rsid w:val="001D7FE2"/>
    <w:rsid w:val="001E36F7"/>
    <w:rsid w:val="001E3AF9"/>
    <w:rsid w:val="002037FD"/>
    <w:rsid w:val="00206D32"/>
    <w:rsid w:val="00214575"/>
    <w:rsid w:val="002162E9"/>
    <w:rsid w:val="002163C1"/>
    <w:rsid w:val="00216C49"/>
    <w:rsid w:val="002205FD"/>
    <w:rsid w:val="00224567"/>
    <w:rsid w:val="00232652"/>
    <w:rsid w:val="00235DE4"/>
    <w:rsid w:val="00236AA1"/>
    <w:rsid w:val="00242FB2"/>
    <w:rsid w:val="0026065F"/>
    <w:rsid w:val="0026494A"/>
    <w:rsid w:val="00266D55"/>
    <w:rsid w:val="00270925"/>
    <w:rsid w:val="00270F71"/>
    <w:rsid w:val="002869AF"/>
    <w:rsid w:val="0029535D"/>
    <w:rsid w:val="002A35E5"/>
    <w:rsid w:val="002B3563"/>
    <w:rsid w:val="002B392B"/>
    <w:rsid w:val="002C6459"/>
    <w:rsid w:val="002E7A1F"/>
    <w:rsid w:val="002F4AF9"/>
    <w:rsid w:val="002F5476"/>
    <w:rsid w:val="00301E51"/>
    <w:rsid w:val="00303C1A"/>
    <w:rsid w:val="003059E3"/>
    <w:rsid w:val="00307994"/>
    <w:rsid w:val="003253C3"/>
    <w:rsid w:val="00330A4F"/>
    <w:rsid w:val="003347C2"/>
    <w:rsid w:val="00337CE1"/>
    <w:rsid w:val="00347AA1"/>
    <w:rsid w:val="00347ABE"/>
    <w:rsid w:val="0035599A"/>
    <w:rsid w:val="00360298"/>
    <w:rsid w:val="00365E68"/>
    <w:rsid w:val="003676FA"/>
    <w:rsid w:val="00371753"/>
    <w:rsid w:val="00372C3F"/>
    <w:rsid w:val="00372FC1"/>
    <w:rsid w:val="00381973"/>
    <w:rsid w:val="00387EEE"/>
    <w:rsid w:val="00392714"/>
    <w:rsid w:val="00395C9D"/>
    <w:rsid w:val="003A37EC"/>
    <w:rsid w:val="003A6CA2"/>
    <w:rsid w:val="003B13C7"/>
    <w:rsid w:val="003C5FF2"/>
    <w:rsid w:val="003D724D"/>
    <w:rsid w:val="003E4143"/>
    <w:rsid w:val="003E4D5F"/>
    <w:rsid w:val="003E5AAD"/>
    <w:rsid w:val="003F3DAA"/>
    <w:rsid w:val="003F4FED"/>
    <w:rsid w:val="003F5176"/>
    <w:rsid w:val="00404205"/>
    <w:rsid w:val="00404590"/>
    <w:rsid w:val="00404EE3"/>
    <w:rsid w:val="0041195C"/>
    <w:rsid w:val="00412A67"/>
    <w:rsid w:val="004179DD"/>
    <w:rsid w:val="00417D8D"/>
    <w:rsid w:val="004211DD"/>
    <w:rsid w:val="00423228"/>
    <w:rsid w:val="00425B62"/>
    <w:rsid w:val="00432310"/>
    <w:rsid w:val="00443F0B"/>
    <w:rsid w:val="004450D1"/>
    <w:rsid w:val="00447097"/>
    <w:rsid w:val="004478A2"/>
    <w:rsid w:val="004552DF"/>
    <w:rsid w:val="00456F52"/>
    <w:rsid w:val="004603A3"/>
    <w:rsid w:val="00466EEA"/>
    <w:rsid w:val="00466F14"/>
    <w:rsid w:val="00472E88"/>
    <w:rsid w:val="0047586F"/>
    <w:rsid w:val="00476612"/>
    <w:rsid w:val="00476888"/>
    <w:rsid w:val="00477E79"/>
    <w:rsid w:val="004850C9"/>
    <w:rsid w:val="0048791E"/>
    <w:rsid w:val="004942CD"/>
    <w:rsid w:val="0049532A"/>
    <w:rsid w:val="004A0C4C"/>
    <w:rsid w:val="004A22BF"/>
    <w:rsid w:val="004A3558"/>
    <w:rsid w:val="004C116A"/>
    <w:rsid w:val="004C1328"/>
    <w:rsid w:val="004C1BD6"/>
    <w:rsid w:val="004C53CB"/>
    <w:rsid w:val="004C6522"/>
    <w:rsid w:val="004D00E9"/>
    <w:rsid w:val="004D1A79"/>
    <w:rsid w:val="004E5CA8"/>
    <w:rsid w:val="004E6361"/>
    <w:rsid w:val="004F02F4"/>
    <w:rsid w:val="004F1247"/>
    <w:rsid w:val="004F3F0E"/>
    <w:rsid w:val="00503685"/>
    <w:rsid w:val="00510617"/>
    <w:rsid w:val="00511B33"/>
    <w:rsid w:val="005258A3"/>
    <w:rsid w:val="0054256D"/>
    <w:rsid w:val="00546639"/>
    <w:rsid w:val="00554161"/>
    <w:rsid w:val="00556568"/>
    <w:rsid w:val="00557D71"/>
    <w:rsid w:val="00561D6E"/>
    <w:rsid w:val="00565318"/>
    <w:rsid w:val="0057073A"/>
    <w:rsid w:val="00571BF2"/>
    <w:rsid w:val="00572AE5"/>
    <w:rsid w:val="005753CF"/>
    <w:rsid w:val="0058041A"/>
    <w:rsid w:val="005856C9"/>
    <w:rsid w:val="00585852"/>
    <w:rsid w:val="005960AB"/>
    <w:rsid w:val="005A5647"/>
    <w:rsid w:val="005A6401"/>
    <w:rsid w:val="005B2DE2"/>
    <w:rsid w:val="005B7206"/>
    <w:rsid w:val="005B74CF"/>
    <w:rsid w:val="005C0CB5"/>
    <w:rsid w:val="005C52E9"/>
    <w:rsid w:val="005D6833"/>
    <w:rsid w:val="005E5419"/>
    <w:rsid w:val="00607C11"/>
    <w:rsid w:val="00615CBA"/>
    <w:rsid w:val="00624C56"/>
    <w:rsid w:val="00633B92"/>
    <w:rsid w:val="00634B16"/>
    <w:rsid w:val="0064450A"/>
    <w:rsid w:val="00644F24"/>
    <w:rsid w:val="00653023"/>
    <w:rsid w:val="00653E15"/>
    <w:rsid w:val="00657E80"/>
    <w:rsid w:val="00661F45"/>
    <w:rsid w:val="00670EEC"/>
    <w:rsid w:val="00671986"/>
    <w:rsid w:val="006729CF"/>
    <w:rsid w:val="00672AA6"/>
    <w:rsid w:val="00676578"/>
    <w:rsid w:val="00681C2A"/>
    <w:rsid w:val="00683D58"/>
    <w:rsid w:val="006854E1"/>
    <w:rsid w:val="0069032F"/>
    <w:rsid w:val="00696FF6"/>
    <w:rsid w:val="006A51D9"/>
    <w:rsid w:val="006A6124"/>
    <w:rsid w:val="006B0B4A"/>
    <w:rsid w:val="006B1F5B"/>
    <w:rsid w:val="006B53E8"/>
    <w:rsid w:val="006C1559"/>
    <w:rsid w:val="006C79E1"/>
    <w:rsid w:val="006D2D39"/>
    <w:rsid w:val="006F4054"/>
    <w:rsid w:val="006F44E2"/>
    <w:rsid w:val="006F49A8"/>
    <w:rsid w:val="006F5308"/>
    <w:rsid w:val="00704C2F"/>
    <w:rsid w:val="00707D6B"/>
    <w:rsid w:val="00714E59"/>
    <w:rsid w:val="00715790"/>
    <w:rsid w:val="00723511"/>
    <w:rsid w:val="0072478E"/>
    <w:rsid w:val="007360B0"/>
    <w:rsid w:val="00737F7F"/>
    <w:rsid w:val="007410D0"/>
    <w:rsid w:val="007429A5"/>
    <w:rsid w:val="00742F27"/>
    <w:rsid w:val="0074477C"/>
    <w:rsid w:val="007515C2"/>
    <w:rsid w:val="00751AC6"/>
    <w:rsid w:val="00760738"/>
    <w:rsid w:val="00760F09"/>
    <w:rsid w:val="00763EE9"/>
    <w:rsid w:val="00767887"/>
    <w:rsid w:val="00772630"/>
    <w:rsid w:val="00772A9A"/>
    <w:rsid w:val="00777976"/>
    <w:rsid w:val="00777F5D"/>
    <w:rsid w:val="00784DCE"/>
    <w:rsid w:val="00790C4E"/>
    <w:rsid w:val="0079292F"/>
    <w:rsid w:val="007A052C"/>
    <w:rsid w:val="007A7610"/>
    <w:rsid w:val="007C0CF9"/>
    <w:rsid w:val="007D5CB0"/>
    <w:rsid w:val="007D5E4F"/>
    <w:rsid w:val="007D7906"/>
    <w:rsid w:val="007E02F6"/>
    <w:rsid w:val="007E660E"/>
    <w:rsid w:val="007E7E3B"/>
    <w:rsid w:val="007F3E06"/>
    <w:rsid w:val="00803BB2"/>
    <w:rsid w:val="008072B8"/>
    <w:rsid w:val="00810843"/>
    <w:rsid w:val="0082482B"/>
    <w:rsid w:val="00824AB9"/>
    <w:rsid w:val="00824FB5"/>
    <w:rsid w:val="008315AD"/>
    <w:rsid w:val="00850DCA"/>
    <w:rsid w:val="008533A7"/>
    <w:rsid w:val="00860230"/>
    <w:rsid w:val="00862206"/>
    <w:rsid w:val="00867523"/>
    <w:rsid w:val="00885F2C"/>
    <w:rsid w:val="008B06A0"/>
    <w:rsid w:val="008B0F68"/>
    <w:rsid w:val="008B31E3"/>
    <w:rsid w:val="008D18CE"/>
    <w:rsid w:val="008E5D4F"/>
    <w:rsid w:val="008F0D7B"/>
    <w:rsid w:val="008F4F2E"/>
    <w:rsid w:val="009008F9"/>
    <w:rsid w:val="009051F5"/>
    <w:rsid w:val="00912CA5"/>
    <w:rsid w:val="00916842"/>
    <w:rsid w:val="009212F7"/>
    <w:rsid w:val="00922F50"/>
    <w:rsid w:val="00925634"/>
    <w:rsid w:val="009272CF"/>
    <w:rsid w:val="00933841"/>
    <w:rsid w:val="0093738C"/>
    <w:rsid w:val="00941195"/>
    <w:rsid w:val="00945ED1"/>
    <w:rsid w:val="00946F64"/>
    <w:rsid w:val="00947D25"/>
    <w:rsid w:val="00947EF8"/>
    <w:rsid w:val="00952D66"/>
    <w:rsid w:val="00960F42"/>
    <w:rsid w:val="00963831"/>
    <w:rsid w:val="00963FCB"/>
    <w:rsid w:val="00970738"/>
    <w:rsid w:val="00971B8C"/>
    <w:rsid w:val="00982469"/>
    <w:rsid w:val="00983B27"/>
    <w:rsid w:val="009A05C3"/>
    <w:rsid w:val="009A2EB1"/>
    <w:rsid w:val="009A7C47"/>
    <w:rsid w:val="009B2F76"/>
    <w:rsid w:val="009C025D"/>
    <w:rsid w:val="009C2B1F"/>
    <w:rsid w:val="009C3324"/>
    <w:rsid w:val="009C363F"/>
    <w:rsid w:val="009D23E3"/>
    <w:rsid w:val="009E08AF"/>
    <w:rsid w:val="009E1B21"/>
    <w:rsid w:val="009F44E7"/>
    <w:rsid w:val="009F4BCF"/>
    <w:rsid w:val="009F7626"/>
    <w:rsid w:val="00A11606"/>
    <w:rsid w:val="00A1431D"/>
    <w:rsid w:val="00A14700"/>
    <w:rsid w:val="00A1702A"/>
    <w:rsid w:val="00A24375"/>
    <w:rsid w:val="00A32E4E"/>
    <w:rsid w:val="00A34998"/>
    <w:rsid w:val="00A378A8"/>
    <w:rsid w:val="00A37AFD"/>
    <w:rsid w:val="00A51856"/>
    <w:rsid w:val="00A54F60"/>
    <w:rsid w:val="00A70EF0"/>
    <w:rsid w:val="00A87D90"/>
    <w:rsid w:val="00A90839"/>
    <w:rsid w:val="00A94923"/>
    <w:rsid w:val="00A96CE5"/>
    <w:rsid w:val="00AA2824"/>
    <w:rsid w:val="00AB699F"/>
    <w:rsid w:val="00AC1BE6"/>
    <w:rsid w:val="00AC306B"/>
    <w:rsid w:val="00AC4980"/>
    <w:rsid w:val="00AF5B45"/>
    <w:rsid w:val="00B019AA"/>
    <w:rsid w:val="00B023E0"/>
    <w:rsid w:val="00B12A0F"/>
    <w:rsid w:val="00B171C1"/>
    <w:rsid w:val="00B23E5A"/>
    <w:rsid w:val="00B37C50"/>
    <w:rsid w:val="00B473FA"/>
    <w:rsid w:val="00B50CA4"/>
    <w:rsid w:val="00B670D1"/>
    <w:rsid w:val="00B7297F"/>
    <w:rsid w:val="00B731A9"/>
    <w:rsid w:val="00B733C5"/>
    <w:rsid w:val="00B763B2"/>
    <w:rsid w:val="00B85FCB"/>
    <w:rsid w:val="00B90353"/>
    <w:rsid w:val="00B9163A"/>
    <w:rsid w:val="00B978CE"/>
    <w:rsid w:val="00BA668E"/>
    <w:rsid w:val="00BB1F92"/>
    <w:rsid w:val="00BB4EF7"/>
    <w:rsid w:val="00BB51B3"/>
    <w:rsid w:val="00BC505D"/>
    <w:rsid w:val="00BC6549"/>
    <w:rsid w:val="00BD2FCE"/>
    <w:rsid w:val="00BD3834"/>
    <w:rsid w:val="00BD6332"/>
    <w:rsid w:val="00BD656B"/>
    <w:rsid w:val="00BF2B42"/>
    <w:rsid w:val="00BF5CBE"/>
    <w:rsid w:val="00BF7444"/>
    <w:rsid w:val="00C011D0"/>
    <w:rsid w:val="00C045C9"/>
    <w:rsid w:val="00C159A5"/>
    <w:rsid w:val="00C200E5"/>
    <w:rsid w:val="00C2053D"/>
    <w:rsid w:val="00C21FCB"/>
    <w:rsid w:val="00C279F6"/>
    <w:rsid w:val="00C31A67"/>
    <w:rsid w:val="00C376B9"/>
    <w:rsid w:val="00C41C6B"/>
    <w:rsid w:val="00C545DD"/>
    <w:rsid w:val="00C767B7"/>
    <w:rsid w:val="00C90978"/>
    <w:rsid w:val="00C95F1D"/>
    <w:rsid w:val="00C96069"/>
    <w:rsid w:val="00C966D4"/>
    <w:rsid w:val="00CA5E07"/>
    <w:rsid w:val="00CB3448"/>
    <w:rsid w:val="00CC7B9C"/>
    <w:rsid w:val="00CD22A5"/>
    <w:rsid w:val="00CE6FE4"/>
    <w:rsid w:val="00CF0A03"/>
    <w:rsid w:val="00CF0DEB"/>
    <w:rsid w:val="00CF0F21"/>
    <w:rsid w:val="00CF159F"/>
    <w:rsid w:val="00CF24CC"/>
    <w:rsid w:val="00D13570"/>
    <w:rsid w:val="00D20BB3"/>
    <w:rsid w:val="00D21394"/>
    <w:rsid w:val="00D51763"/>
    <w:rsid w:val="00D704B6"/>
    <w:rsid w:val="00D73740"/>
    <w:rsid w:val="00D74C09"/>
    <w:rsid w:val="00D86A06"/>
    <w:rsid w:val="00D92C69"/>
    <w:rsid w:val="00D93FEF"/>
    <w:rsid w:val="00D961F1"/>
    <w:rsid w:val="00DA4024"/>
    <w:rsid w:val="00DB08B2"/>
    <w:rsid w:val="00DB2075"/>
    <w:rsid w:val="00DB6D3A"/>
    <w:rsid w:val="00DC183E"/>
    <w:rsid w:val="00DC1F68"/>
    <w:rsid w:val="00DC3801"/>
    <w:rsid w:val="00DC5C80"/>
    <w:rsid w:val="00DD36F6"/>
    <w:rsid w:val="00DD4327"/>
    <w:rsid w:val="00DD493B"/>
    <w:rsid w:val="00DE50E8"/>
    <w:rsid w:val="00DF037F"/>
    <w:rsid w:val="00DF2014"/>
    <w:rsid w:val="00DF4E2F"/>
    <w:rsid w:val="00DF7122"/>
    <w:rsid w:val="00E076EE"/>
    <w:rsid w:val="00E15583"/>
    <w:rsid w:val="00E2341F"/>
    <w:rsid w:val="00E32CD7"/>
    <w:rsid w:val="00E4245F"/>
    <w:rsid w:val="00E5329A"/>
    <w:rsid w:val="00E57AA2"/>
    <w:rsid w:val="00E57C5F"/>
    <w:rsid w:val="00E7103E"/>
    <w:rsid w:val="00E71CF7"/>
    <w:rsid w:val="00E75BEE"/>
    <w:rsid w:val="00E7602A"/>
    <w:rsid w:val="00E80D29"/>
    <w:rsid w:val="00E860CC"/>
    <w:rsid w:val="00E97325"/>
    <w:rsid w:val="00EA3C5B"/>
    <w:rsid w:val="00EA480E"/>
    <w:rsid w:val="00EB1011"/>
    <w:rsid w:val="00EB173D"/>
    <w:rsid w:val="00EB25A7"/>
    <w:rsid w:val="00EC0806"/>
    <w:rsid w:val="00EC45F0"/>
    <w:rsid w:val="00EC55AB"/>
    <w:rsid w:val="00ED0E56"/>
    <w:rsid w:val="00ED1E46"/>
    <w:rsid w:val="00ED2A25"/>
    <w:rsid w:val="00ED41F2"/>
    <w:rsid w:val="00EE20C6"/>
    <w:rsid w:val="00EE59AB"/>
    <w:rsid w:val="00EF6113"/>
    <w:rsid w:val="00EF67EB"/>
    <w:rsid w:val="00F028D0"/>
    <w:rsid w:val="00F03211"/>
    <w:rsid w:val="00F07F60"/>
    <w:rsid w:val="00F115D9"/>
    <w:rsid w:val="00F13407"/>
    <w:rsid w:val="00F13D37"/>
    <w:rsid w:val="00F15A25"/>
    <w:rsid w:val="00F1709D"/>
    <w:rsid w:val="00F2495F"/>
    <w:rsid w:val="00F31220"/>
    <w:rsid w:val="00F3797A"/>
    <w:rsid w:val="00F40C1B"/>
    <w:rsid w:val="00F46FDC"/>
    <w:rsid w:val="00F47B13"/>
    <w:rsid w:val="00F55231"/>
    <w:rsid w:val="00F61801"/>
    <w:rsid w:val="00F619A2"/>
    <w:rsid w:val="00F620D6"/>
    <w:rsid w:val="00F64D07"/>
    <w:rsid w:val="00F66B7B"/>
    <w:rsid w:val="00F6754E"/>
    <w:rsid w:val="00F80210"/>
    <w:rsid w:val="00F83204"/>
    <w:rsid w:val="00F83B2F"/>
    <w:rsid w:val="00F85A81"/>
    <w:rsid w:val="00F923A6"/>
    <w:rsid w:val="00F93D2D"/>
    <w:rsid w:val="00F95065"/>
    <w:rsid w:val="00FA2AC9"/>
    <w:rsid w:val="00FA3186"/>
    <w:rsid w:val="00FA7B3A"/>
    <w:rsid w:val="00FB26E8"/>
    <w:rsid w:val="00FB3FA7"/>
    <w:rsid w:val="00FB4EB8"/>
    <w:rsid w:val="00FC0CBF"/>
    <w:rsid w:val="00FC7DA2"/>
    <w:rsid w:val="00FD0302"/>
    <w:rsid w:val="00FD0E3A"/>
    <w:rsid w:val="00FD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33E1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3B2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3B2"/>
  </w:style>
  <w:style w:type="paragraph" w:styleId="Titre1">
    <w:name w:val="heading 1"/>
    <w:basedOn w:val="Normal"/>
    <w:next w:val="Normal"/>
    <w:qFormat/>
    <w:rsid w:val="00BF744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qFormat/>
    <w:rsid w:val="0016530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/>
      <w:b/>
      <w:bCs/>
      <w:i/>
      <w:iCs/>
      <w:sz w:val="24"/>
      <w:szCs w:val="24"/>
      <w:lang w:eastAsia="ar-SA"/>
    </w:rPr>
  </w:style>
  <w:style w:type="paragraph" w:styleId="Titre3">
    <w:name w:val="heading 3"/>
    <w:basedOn w:val="Normal"/>
    <w:next w:val="Normal"/>
    <w:link w:val="Titre3Car"/>
    <w:qFormat/>
    <w:rsid w:val="00141F8B"/>
    <w:pPr>
      <w:keepNext/>
      <w:numPr>
        <w:numId w:val="1"/>
      </w:numPr>
      <w:outlineLvl w:val="2"/>
    </w:pPr>
    <w:rPr>
      <w:b/>
      <w:bCs/>
      <w:sz w:val="24"/>
      <w:szCs w:val="24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rsid w:val="00FA3186"/>
    <w:pPr>
      <w:tabs>
        <w:tab w:val="center" w:pos="4536"/>
        <w:tab w:val="right" w:pos="9072"/>
      </w:tabs>
    </w:pPr>
  </w:style>
  <w:style w:type="table" w:styleId="Grilledutableau">
    <w:name w:val="Table Grid"/>
    <w:basedOn w:val="TableauNormal"/>
    <w:rsid w:val="00FA31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3Car">
    <w:name w:val="Titre 3 Car"/>
    <w:basedOn w:val="Policepardfaut"/>
    <w:link w:val="Titre3"/>
    <w:rsid w:val="00141F8B"/>
    <w:rPr>
      <w:b/>
      <w:bCs/>
      <w:sz w:val="24"/>
      <w:szCs w:val="24"/>
    </w:rPr>
  </w:style>
  <w:style w:type="paragraph" w:styleId="Pieddepage">
    <w:name w:val="footer"/>
    <w:basedOn w:val="Normal"/>
    <w:link w:val="PieddepageCar"/>
    <w:uiPriority w:val="99"/>
    <w:rsid w:val="007E660E"/>
    <w:pPr>
      <w:tabs>
        <w:tab w:val="center" w:pos="4153"/>
        <w:tab w:val="right" w:pos="8306"/>
      </w:tabs>
      <w:bidi/>
    </w:pPr>
    <w:rPr>
      <w:rFonts w:cs="Traditional Arabic"/>
      <w:lang w:val="en-US" w:eastAsia="en-US"/>
    </w:rPr>
  </w:style>
  <w:style w:type="paragraph" w:styleId="Corpsdetexte">
    <w:name w:val="Body Text"/>
    <w:basedOn w:val="Normal"/>
    <w:link w:val="CorpsdetexteCar"/>
    <w:rsid w:val="007E660E"/>
    <w:pPr>
      <w:bidi/>
      <w:spacing w:after="120"/>
    </w:pPr>
    <w:rPr>
      <w:rFonts w:cs="Traditional Arabic"/>
      <w:lang w:val="en-US" w:eastAsia="en-US"/>
    </w:rPr>
  </w:style>
  <w:style w:type="paragraph" w:styleId="Textedebulles">
    <w:name w:val="Balloon Text"/>
    <w:basedOn w:val="Normal"/>
    <w:semiHidden/>
    <w:rsid w:val="00EB25A7"/>
    <w:rPr>
      <w:rFonts w:ascii="Tahoma" w:hAnsi="Tahoma" w:cs="Tahoma"/>
      <w:sz w:val="16"/>
      <w:szCs w:val="16"/>
    </w:rPr>
  </w:style>
  <w:style w:type="paragraph" w:styleId="Corpsdetexte3">
    <w:name w:val="Body Text 3"/>
    <w:basedOn w:val="Normal"/>
    <w:rsid w:val="00DC1F68"/>
    <w:pPr>
      <w:spacing w:line="360" w:lineRule="auto"/>
      <w:ind w:right="1770"/>
      <w:jc w:val="lowKashida"/>
    </w:pPr>
    <w:rPr>
      <w:rFonts w:cs="Traditional Arabic"/>
      <w:b/>
      <w:bCs/>
      <w:noProof/>
      <w:sz w:val="22"/>
      <w:szCs w:val="26"/>
      <w:lang w:eastAsia="ar-SA"/>
    </w:rPr>
  </w:style>
  <w:style w:type="paragraph" w:styleId="Titre">
    <w:name w:val="Title"/>
    <w:basedOn w:val="Normal"/>
    <w:link w:val="TitreCar"/>
    <w:qFormat/>
    <w:rsid w:val="00824AB9"/>
    <w:pPr>
      <w:jc w:val="center"/>
    </w:pPr>
    <w:rPr>
      <w:b/>
      <w:bCs/>
      <w:i/>
      <w:iCs/>
      <w:sz w:val="28"/>
      <w:szCs w:val="28"/>
    </w:rPr>
  </w:style>
  <w:style w:type="paragraph" w:styleId="Sous-titre">
    <w:name w:val="Subtitle"/>
    <w:basedOn w:val="Normal"/>
    <w:qFormat/>
    <w:rsid w:val="001B517D"/>
    <w:pPr>
      <w:jc w:val="center"/>
    </w:pPr>
    <w:rPr>
      <w:b/>
      <w:sz w:val="32"/>
    </w:rPr>
  </w:style>
  <w:style w:type="paragraph" w:styleId="Corpsdetexte2">
    <w:name w:val="Body Text 2"/>
    <w:basedOn w:val="Normal"/>
    <w:rsid w:val="001B517D"/>
    <w:rPr>
      <w:sz w:val="24"/>
      <w:szCs w:val="24"/>
      <w:lang w:eastAsia="ar-SA"/>
    </w:rPr>
  </w:style>
  <w:style w:type="paragraph" w:customStyle="1" w:styleId="nadia">
    <w:name w:val="nadia"/>
    <w:basedOn w:val="Normal"/>
    <w:next w:val="Normal"/>
    <w:autoRedefine/>
    <w:rsid w:val="00FB26E8"/>
    <w:pPr>
      <w:spacing w:after="160" w:line="240" w:lineRule="exact"/>
    </w:pPr>
    <w:rPr>
      <w:b/>
      <w:bCs/>
      <w:i/>
      <w:iCs/>
      <w:sz w:val="24"/>
      <w:szCs w:val="24"/>
      <w:u w:val="single"/>
    </w:rPr>
  </w:style>
  <w:style w:type="numbering" w:customStyle="1" w:styleId="Aucuneliste1">
    <w:name w:val="Aucune liste1"/>
    <w:next w:val="Aucuneliste"/>
    <w:semiHidden/>
    <w:rsid w:val="00FB26E8"/>
  </w:style>
  <w:style w:type="character" w:customStyle="1" w:styleId="TitreCar">
    <w:name w:val="Titre Car"/>
    <w:basedOn w:val="Policepardfaut"/>
    <w:link w:val="Titre"/>
    <w:rsid w:val="001D2BAD"/>
    <w:rPr>
      <w:b/>
      <w:bCs/>
      <w:i/>
      <w:iCs/>
      <w:sz w:val="28"/>
      <w:szCs w:val="28"/>
      <w:lang w:val="fr-FR" w:eastAsia="fr-FR" w:bidi="ar-SA"/>
    </w:rPr>
  </w:style>
  <w:style w:type="character" w:customStyle="1" w:styleId="Titre2Car">
    <w:name w:val="Titre 2 Car"/>
    <w:basedOn w:val="Policepardfaut"/>
    <w:link w:val="Titre2"/>
    <w:rsid w:val="0016530F"/>
    <w:rPr>
      <w:rFonts w:ascii="Arial" w:hAnsi="Arial"/>
      <w:b/>
      <w:bCs/>
      <w:i/>
      <w:iCs/>
      <w:sz w:val="24"/>
      <w:szCs w:val="24"/>
      <w:lang w:eastAsia="ar-SA"/>
    </w:rPr>
  </w:style>
  <w:style w:type="character" w:customStyle="1" w:styleId="CorpsdetexteCar">
    <w:name w:val="Corps de texte Car"/>
    <w:basedOn w:val="Policepardfaut"/>
    <w:link w:val="Corpsdetexte"/>
    <w:rsid w:val="00C159A5"/>
    <w:rPr>
      <w:rFonts w:cs="Traditional Arabic"/>
      <w:lang w:val="en-US" w:eastAsia="en-US"/>
    </w:rPr>
  </w:style>
  <w:style w:type="character" w:customStyle="1" w:styleId="PieddepageCar">
    <w:name w:val="Pied de page Car"/>
    <w:basedOn w:val="Policepardfaut"/>
    <w:link w:val="Pieddepage"/>
    <w:uiPriority w:val="99"/>
    <w:locked/>
    <w:rsid w:val="002F5476"/>
    <w:rPr>
      <w:rFonts w:cs="Traditional Arabic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50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3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2448</TotalTime>
  <Pages>2</Pages>
  <Words>1090</Words>
  <Characters>5999</Characters>
  <Application>Microsoft Office Word</Application>
  <DocSecurity>0</DocSecurity>
  <Lines>49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Royaume du Maroc</vt:lpstr>
    </vt:vector>
  </TitlesOfParts>
  <Company>Hewlett-Packard Company</Company>
  <LinksUpToDate>false</LinksUpToDate>
  <CharactersWithSpaces>7075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Royaume du Maroc</dc:title>
  <dc:creator>DELEGATION-CHIC</dc:creator>
  <cp:lastModifiedBy>user</cp:lastModifiedBy>
  <cp:revision>399</cp:revision>
  <cp:lastPrinted>2025-04-08T09:25:00Z</cp:lastPrinted>
  <dcterms:created xsi:type="dcterms:W3CDTF">2020-12-09T11:59:00Z</dcterms:created>
  <dcterms:modified xsi:type="dcterms:W3CDTF">2026-07-15T09:12:00Z</dcterms:modified>
</cp:coreProperties>
</file>