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CFE" w:rsidRDefault="005B0CFE" w:rsidP="005B0CFE">
      <w:pPr>
        <w:pStyle w:val="En-tte"/>
        <w:ind w:left="-170"/>
        <w:jc w:val="both"/>
        <w:rPr>
          <w:b/>
          <w:bCs/>
        </w:rPr>
      </w:pPr>
    </w:p>
    <w:p w:rsidR="005B0CFE" w:rsidRPr="009951B8" w:rsidRDefault="005B0CFE" w:rsidP="005B0CFE">
      <w:pPr>
        <w:pStyle w:val="Corpsdetexte"/>
        <w:jc w:val="center"/>
        <w:rPr>
          <w:rFonts w:asciiTheme="majorBidi" w:hAnsiTheme="majorBidi" w:cstheme="majorBidi"/>
          <w:color w:val="231F20"/>
          <w:w w:val="105"/>
          <w:sz w:val="16"/>
          <w:szCs w:val="16"/>
        </w:rPr>
      </w:pPr>
      <w:r w:rsidRPr="009951B8">
        <w:rPr>
          <w:rFonts w:asciiTheme="majorBidi" w:hAnsiTheme="majorBidi" w:cstheme="majorBidi"/>
          <w:b/>
          <w:noProof/>
          <w:sz w:val="16"/>
          <w:szCs w:val="16"/>
        </w:rPr>
        <w:drawing>
          <wp:inline distT="0" distB="0" distL="0" distR="0">
            <wp:extent cx="876350" cy="242887"/>
            <wp:effectExtent l="19050" t="0" r="0" b="0"/>
            <wp:docPr id="4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873834" cy="247426"/>
                    </a:xfrm>
                    <a:prstGeom prst="rect">
                      <a:avLst/>
                    </a:prstGeom>
                  </pic:spPr>
                </pic:pic>
              </a:graphicData>
            </a:graphic>
          </wp:inline>
        </w:drawing>
      </w:r>
    </w:p>
    <w:p w:rsidR="005B0CFE" w:rsidRPr="009951B8" w:rsidRDefault="005B0CFE" w:rsidP="005B0CFE">
      <w:pPr>
        <w:pStyle w:val="Corpsdetexte"/>
        <w:jc w:val="center"/>
        <w:rPr>
          <w:rFonts w:asciiTheme="majorBidi" w:hAnsiTheme="majorBidi" w:cstheme="majorBidi"/>
          <w:b/>
          <w:sz w:val="16"/>
          <w:szCs w:val="16"/>
        </w:rPr>
      </w:pPr>
      <w:r w:rsidRPr="009951B8">
        <w:rPr>
          <w:rFonts w:asciiTheme="majorBidi" w:hAnsiTheme="majorBidi" w:cstheme="majorBidi"/>
          <w:noProof/>
          <w:color w:val="231F20"/>
          <w:sz w:val="16"/>
          <w:szCs w:val="16"/>
        </w:rPr>
        <w:drawing>
          <wp:anchor distT="0" distB="0" distL="0" distR="0" simplePos="0" relativeHeight="251659264" behindDoc="0" locked="0" layoutInCell="1" allowOverlap="1">
            <wp:simplePos x="0" y="0"/>
            <wp:positionH relativeFrom="page">
              <wp:posOffset>3648075</wp:posOffset>
            </wp:positionH>
            <wp:positionV relativeFrom="paragraph">
              <wp:posOffset>201930</wp:posOffset>
            </wp:positionV>
            <wp:extent cx="495300" cy="447675"/>
            <wp:effectExtent l="0" t="0" r="0" b="0"/>
            <wp:wrapTopAndBottom/>
            <wp:docPr id="4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lum bright="-20000"/>
                    </a:blip>
                    <a:stretch>
                      <a:fillRect/>
                    </a:stretch>
                  </pic:blipFill>
                  <pic:spPr>
                    <a:xfrm>
                      <a:off x="0" y="0"/>
                      <a:ext cx="495300" cy="447675"/>
                    </a:xfrm>
                    <a:prstGeom prst="rect">
                      <a:avLst/>
                    </a:prstGeom>
                  </pic:spPr>
                </pic:pic>
              </a:graphicData>
            </a:graphic>
          </wp:anchor>
        </w:drawing>
      </w:r>
      <w:r w:rsidRPr="009951B8">
        <w:rPr>
          <w:rFonts w:asciiTheme="majorBidi" w:hAnsiTheme="majorBidi" w:cstheme="majorBidi"/>
          <w:color w:val="231F20"/>
          <w:w w:val="105"/>
          <w:sz w:val="16"/>
          <w:szCs w:val="16"/>
        </w:rPr>
        <w:t>ROYAUME DU MAROC</w:t>
      </w:r>
    </w:p>
    <w:p w:rsidR="005B0CFE" w:rsidRPr="009951B8" w:rsidRDefault="005B0CFE" w:rsidP="005B0CFE">
      <w:pPr>
        <w:pStyle w:val="Titre"/>
        <w:bidi/>
        <w:spacing w:before="0"/>
        <w:ind w:left="1228" w:right="1317"/>
        <w:rPr>
          <w:rFonts w:asciiTheme="majorBidi" w:hAnsiTheme="majorBidi" w:cstheme="majorBidi"/>
          <w:b/>
          <w:bCs/>
          <w:color w:val="231F20"/>
          <w:w w:val="105"/>
          <w:sz w:val="16"/>
          <w:szCs w:val="16"/>
        </w:rPr>
      </w:pPr>
      <w:r w:rsidRPr="009951B8">
        <w:rPr>
          <w:rFonts w:asciiTheme="majorBidi" w:hAnsiTheme="majorBidi" w:cstheme="majorBidi"/>
          <w:b/>
          <w:bCs/>
          <w:color w:val="231F20"/>
          <w:w w:val="105"/>
          <w:sz w:val="16"/>
          <w:szCs w:val="16"/>
          <w:rtl/>
        </w:rPr>
        <w:t>ﻭﺯﺍﺭﺓﺍﻟﻔــﻼﺣﺔﻭﺍﻟﺼــﻴﺪﺍﻟﺒﺤــﺮﻱﻭﺍﻟﺘﻨﻤﻴــــﺔﺍﻟﻘﺮﻭﻳــــﺔﻭﺍﻟﻤﻴــــﺎﻩﻭﺍﻟﻐﺎﺑـــﺎﺕ</w:t>
      </w:r>
    </w:p>
    <w:p w:rsidR="005B0CFE" w:rsidRPr="009951B8" w:rsidRDefault="00764BEE" w:rsidP="005B0CFE">
      <w:pPr>
        <w:ind w:left="2771"/>
        <w:rPr>
          <w:rFonts w:asciiTheme="majorBidi" w:hAnsiTheme="majorBidi" w:cstheme="majorBidi"/>
          <w:sz w:val="16"/>
          <w:szCs w:val="16"/>
        </w:rPr>
      </w:pPr>
      <w:r w:rsidRPr="00764BEE">
        <w:rPr>
          <w:rFonts w:asciiTheme="majorBidi" w:hAnsiTheme="majorBidi" w:cstheme="majorBidi"/>
          <w:noProof/>
          <w:position w:val="-1"/>
          <w:sz w:val="16"/>
          <w:szCs w:val="16"/>
        </w:rPr>
      </w:r>
      <w:r w:rsidRPr="00764BEE">
        <w:rPr>
          <w:rFonts w:asciiTheme="majorBidi" w:hAnsiTheme="majorBidi" w:cstheme="majorBidi"/>
          <w:noProof/>
          <w:position w:val="-1"/>
          <w:sz w:val="16"/>
          <w:szCs w:val="16"/>
        </w:rPr>
        <w:pict>
          <v:group id="_x0000_s1060" style="width:38.1pt;height:5.9pt;mso-position-horizontal-relative:char;mso-position-vertical-relative:line" coordsize="762,118">
            <v:shape id="AutoShape 24" o:spid="_x0000_s1061" style="position:absolute;left:-1;width:762;height:118;visibility:visible" coordsize="76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fFQ8AA&#10;AADbAAAADwAAAGRycy9kb3ducmV2LnhtbERPz2vCMBS+D/wfwhO8zbQeSleNIoKw4+zGpLdH82yr&#10;zUtJYtv998thsOPH93t3mE0vRnK+s6wgXScgiGurO24UfH2eX3MQPiBr7C2Tgh/ycNgvXnZYaDvx&#10;hcYyNCKGsC9QQRvCUEjp65YM+rUdiCN3s85giNA1UjucYrjp5SZJMmmw49jQ4kCnlupH+TQK8vTu&#10;qm8y9HwbbSof9bG6Zh9KrZbzcQsi0Bz+xX/ud61gE9fHL/EHyP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EfFQ8AAAADbAAAADwAAAAAAAAAAAAAAAACYAgAAZHJzL2Rvd25y&#10;ZXYueG1sUEsFBgAAAAAEAAQA9QAAAIUDAAAAAA==&#10;" adj="0,,0" path="m91,46r-35,l56,,35,r,13l34,25r1,20l32,48,16,47,8,48,,48,,68r35,1l35,116r21,1l56,68r35,l91,48r,-2xm163,87l160,75r-4,-6l154,66r-9,-6l145,90r-8,8l129,97r-8,-6l120,82r6,-5l132,69r6,8l145,82r,8l145,60r-1,l132,58r-12,2l111,67r-6,10l103,89r2,11l112,108r9,6l133,116r13,-3l155,108r6,-9l161,98r2,-11xm272,95r-70,l202,22r68,l270,1r-90,l180,116r92,l272,95xm347,88l345,76r-1,-2l339,66r-9,-6l330,90r-6,5l318,104r-7,-8l304,91r2,-9l313,76r8,-2l329,81r1,9l330,60,318,58r-12,2l296,66r-6,10l288,88r2,11l296,108r9,6l317,116r13,-2l339,108r3,-4l345,99r2,-11xm455,1r-21,l434,94r-52,l382,1r-21,l361,116r94,l455,1xm530,88l527,76r-1,-2l521,67r-6,-5l515,85r-1,5l509,93r-6,5l494,97r-4,-7l486,86r5,-4l495,75r10,-1l510,81r5,4l515,62r-3,-2l500,58r-12,2l479,66r-7,10l470,86r,2l472,99r6,9l487,113r12,3l512,114r9,-6l527,100r1,-2l530,88xm656,58l652,35,641,18r-1,-1l637,14r,46l633,75r-9,12l611,95r-14,3l583,94,571,85,563,72,561,56r4,-15l573,28r13,-8l600,18r15,4l627,32r8,13l637,60r,-46l622,4,599,,576,4,558,16,545,34r-4,23l545,80r12,20l575,112r23,5l621,112r18,-12l641,98,652,82r4,-24xm762,46r-35,l727,1r-21,l706,14r-1,12l706,45r-3,3l688,47r-8,1l672,48r,21l706,69r,47l727,117r,-26l728,85,727,71r3,-3l745,69r9,-1l762,68r,-20l762,46xe" fillcolor="#231f20" stroked="f">
              <v:stroke joinstyle="round"/>
              <v:formulas/>
              <v:path arrowok="t" o:connecttype="custom" o:connectlocs="35,0;32,48;0,68;56,68;163,87;145,60;121,91;138,77;144,60;105,77;121,114;161,99;202,95;180,1;347,88;330,60;311,96;321,74;330,60;290,76;305,114;342,104;434,1;361,1;530,88;515,62;503,98;491,82;515,85;488,60;470,88;499,116;528,98;641,18;633,75;583,94;565,41;615,22;637,14;558,16;557,100;639,100;762,46;706,14;688,47;706,69;728,85;754,68;762,46" o:connectangles="0,0,0,0,0,0,0,0,0,0,0,0,0,0,0,0,0,0,0,0,0,0,0,0,0,0,0,0,0,0,0,0,0,0,0,0,0,0,0,0,0,0,0,0,0,0,0,0,0"/>
            </v:shape>
            <v:shape id="AutoShape 23" o:spid="_x0000_s1062" style="position:absolute;left:119;top:18;width:518;height:87;visibility:visible" coordsize="518,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A9isQA&#10;AADbAAAADwAAAGRycy9kb3ducmV2LnhtbESPT2vCQBTE74V+h+UJvTWbGBCNriLSUnuz/vf2yD6T&#10;0OzbkN1q/PZdQfA4zPxmmMmsM7W4UOsqywqSKAZBnFtdcaFgu/l8H4JwHlljbZkU3MjBbPr6MsFM&#10;2yv/0GXtCxFK2GWooPS+yaR0eUkGXWQb4uCdbWvQB9kWUrd4DeWmlv04HkiDFYeFEhtalJT/rv+M&#10;gn6RLHajj+HX/pCeDqvl6Jh+p0el3nrdfAzCU+ef4Qe91IFL4P4l/AA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QPYrEAAAA2wAAAA8AAAAAAAAAAAAAAAAAmAIAAGRycy9k&#10;b3ducmV2LnhtbFBLBQYAAAAABAAEAPUAAACJAwAAAAA=&#10;" adj="0,,0" path="m25,72r,-8l18,59,12,51,6,59,,64r1,9l9,79r8,1l25,72xm210,72r-1,-9l201,56r-8,2l186,64r-2,9l191,78r7,8l204,77r6,-5xm395,67r-5,-4l385,56r-10,1l371,64r-5,4l370,72r4,7l383,80r6,-5l394,72r1,-5xm517,42l515,27r-2,-3l507,14,495,4,489,2r,34l488,44r-6,3l478,51r-4,-4l468,43r-1,-8l474,31r6,-7l484,31r5,5l489,2,480,,466,2r-13,8l445,23r-4,15l443,54r8,13l463,76r14,4l491,77r13,-8l513,57r1,-6l517,42xe" stroked="f">
              <v:stroke joinstyle="round"/>
              <v:formulas/>
              <v:path arrowok="t" o:connecttype="custom" o:connectlocs="25,82;12,69;0,82;9,97;25,90;209,81;193,76;184,91;198,104;210,90;390,81;375,75;366,86;374,97;389,93;395,85;515,45;507,32;489,20;488,62;478,69;468,61;474,49;484,49;489,20;466,20;445,41;443,72;463,94;491,95;513,75;517,60" o:connectangles="0,0,0,0,0,0,0,0,0,0,0,0,0,0,0,0,0,0,0,0,0,0,0,0,0,0,0,0,0,0,0,0"/>
            </v:shape>
            <v:shape id="Freeform 22" o:spid="_x0000_s1063" style="position:absolute;left:587;top:41;width:22;height:28;visibility:visible;mso-wrap-style:square;v-text-anchor:top" coordsize="2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x9J8MA&#10;AADbAAAADwAAAGRycy9kb3ducmV2LnhtbESPUWvCMBSF3wX/Q7iCb5qug1I6o8hAcC8D3X7AXXPX&#10;1jU3Ncli9dcbYbDHwznnO5zVZjS9iOR8Z1nB0zIDQVxb3XGj4PNjtyhB+ICssbdMCq7kYbOeTlZY&#10;aXvhA8VjaESCsK9QQRvCUEnp65YM+qUdiJP3bZ3BkKRrpHZ4SXDTyzzLCmmw47TQ4kCvLdU/x1+j&#10;4E2+n3fbWMaon8vidspdYU9fSs1n4/YFRKAx/If/2nutIM/h8SX9A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x9J8MAAADbAAAADwAAAAAAAAAAAAAAAACYAgAAZHJzL2Rv&#10;d25yZXYueG1sUEsFBgAAAAAEAAQA9QAAAIgDAAAAAA==&#10;" path="m13,l7,7,,11r1,8l7,23r4,4l15,23r6,-3l22,12,17,7,13,xe" fillcolor="#231f20" stroked="f">
              <v:path arrowok="t" o:connecttype="custom" o:connectlocs="13,42;7,49;0,53;1,61;7,65;11,69;15,65;21,62;22,54;17,49;13,42" o:connectangles="0,0,0,0,0,0,0,0,0,0,0"/>
            </v:shape>
            <w10:wrap type="none"/>
            <w10:anchorlock/>
          </v:group>
        </w:pict>
      </w:r>
      <w:r w:rsidRPr="00764BEE">
        <w:rPr>
          <w:rFonts w:asciiTheme="majorBidi" w:hAnsiTheme="majorBidi" w:cstheme="majorBidi"/>
          <w:noProof/>
          <w:spacing w:val="32"/>
          <w:position w:val="-1"/>
          <w:sz w:val="16"/>
          <w:szCs w:val="16"/>
        </w:rPr>
      </w:r>
      <w:r w:rsidRPr="00764BEE">
        <w:rPr>
          <w:rFonts w:asciiTheme="majorBidi" w:hAnsiTheme="majorBidi" w:cstheme="majorBidi"/>
          <w:noProof/>
          <w:spacing w:val="32"/>
          <w:position w:val="-1"/>
          <w:sz w:val="16"/>
          <w:szCs w:val="16"/>
        </w:rPr>
        <w:pict>
          <v:group id="_x0000_s1058" style="width:1pt;height:5.8pt;mso-position-horizontal-relative:char;mso-position-vertical-relative:line" coordsize="20,116">
            <v:rect id="Rectangle 20" o:spid="_x0000_s1059" style="position:absolute;width:20;height:1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oqsYA&#10;AADbAAAADwAAAGRycy9kb3ducmV2LnhtbESPQWvCQBSE70L/w/IKvUjdKLG0qasUi+LBi6YFj4/s&#10;a5I2+zburhr99a4g9DjMzDfMZNaZRhzJ+dqyguEgAUFcWF1zqeArXzy/gvABWWNjmRScycNs+tCb&#10;YKbtiTd03IZSRAj7DBVUIbSZlL6oyKAf2JY4ej/WGQxRulJqh6cIN40cJcmLNFhzXKiwpXlFxd/2&#10;YBRc0s/0+62fb9aynI/b/e+uXrqdUk+P3cc7iEBd+A/f2yutYJTC7Uv8AX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3+oqsYAAADbAAAADwAAAAAAAAAAAAAAAACYAgAAZHJz&#10;L2Rvd25yZXYueG1sUEsFBgAAAAAEAAQA9QAAAIsDAAAAAA==&#10;" fillcolor="#231f20" stroked="f"/>
            <w10:wrap type="none"/>
            <w10:anchorlock/>
          </v:group>
        </w:pict>
      </w:r>
      <w:r w:rsidR="005B0CFE" w:rsidRPr="009951B8">
        <w:rPr>
          <w:rFonts w:asciiTheme="majorBidi" w:hAnsiTheme="majorBidi" w:cstheme="majorBidi"/>
          <w:noProof/>
          <w:spacing w:val="24"/>
          <w:position w:val="-1"/>
          <w:sz w:val="16"/>
          <w:szCs w:val="16"/>
        </w:rPr>
        <w:drawing>
          <wp:inline distT="0" distB="0" distL="0" distR="0">
            <wp:extent cx="1744065" cy="77724"/>
            <wp:effectExtent l="0" t="0" r="0" b="0"/>
            <wp:docPr id="4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744065" cy="77724"/>
                    </a:xfrm>
                    <a:prstGeom prst="rect">
                      <a:avLst/>
                    </a:prstGeom>
                  </pic:spPr>
                </pic:pic>
              </a:graphicData>
            </a:graphic>
          </wp:inline>
        </w:drawing>
      </w:r>
      <w:r w:rsidRPr="00764BEE">
        <w:rPr>
          <w:rFonts w:asciiTheme="majorBidi" w:hAnsiTheme="majorBidi" w:cstheme="majorBidi"/>
          <w:noProof/>
          <w:spacing w:val="102"/>
          <w:position w:val="-1"/>
          <w:sz w:val="16"/>
          <w:szCs w:val="16"/>
        </w:rPr>
      </w:r>
      <w:r w:rsidRPr="00764BEE">
        <w:rPr>
          <w:rFonts w:asciiTheme="majorBidi" w:hAnsiTheme="majorBidi" w:cstheme="majorBidi"/>
          <w:noProof/>
          <w:spacing w:val="102"/>
          <w:position w:val="-1"/>
          <w:sz w:val="16"/>
          <w:szCs w:val="16"/>
        </w:rPr>
        <w:pict>
          <v:group id="_x0000_s1055" style="width:35pt;height:5.9pt;mso-position-horizontal-relative:char;mso-position-vertical-relative:line" coordsize="700,118">
            <v:shape id="AutoShape 18" o:spid="_x0000_s1056" style="position:absolute;width:700;height:118;visibility:visible" coordsize="700,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qTIcIA&#10;AADbAAAADwAAAGRycy9kb3ducmV2LnhtbERPTYvCMBC9L/gfwgje1lQPKl3TIouCeBCsLri3oZlt&#10;yzaT0kRb/fVGELzN433OMu1NLa7Uusqygsk4AkGcW11xoeB03HwuQDiPrLG2TApu5CBNBh9LjLXt&#10;+EDXzBcihLCLUUHpfRNL6fKSDLqxbYgD92dbgz7AtpC6xS6Em1pOo2gmDVYcGkps6Luk/D+7GAXZ&#10;4WJPP79H3+1Xu/Nm3Z/Xd7NVajTsV18gPPX+LX65tzrMn8Pzl3CAT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GpMhwgAAANsAAAAPAAAAAAAAAAAAAAAAAJgCAABkcnMvZG93&#10;bnJldi54bWxQSwUGAAAAAAQABAD1AAAAhwMAAAAA&#10;" adj="0,,0" path="m90,46r-35,l55,1,34,1r,25l35,45r-3,3l16,47,,48,,69r34,l34,116r22,1l56,85,55,71r4,-3l74,69,90,68r,-22xm162,87l160,75r-1,-1l153,66r-2,-2l151,86r-8,6l138,98r-9,-1l124,91r-5,-3l123,83r4,-7l136,74r6,6l151,86r,-22l144,60,132,58r-12,2l111,67r-7,9l102,88r3,12l111,108r10,6l133,116r12,-3l154,108r6,-9l160,98r2,-11xm286,1r-47,l239,49r-18,l221,1r-45,l176,21r23,2l199,93r-22,2l176,96r-1,2l176,115r45,l221,74r19,-4l240,115r44,l284,95,263,93r,-23l263,49r,-27l286,21r,-20xm359,87l356,76r-1,-2l349,66r-6,-4l343,89r-5,3l333,98,323,97r-4,-6l315,87r4,-4l322,76r10,-2l337,80r6,4l343,89r,-27l340,60,328,58r-12,2l306,67r-6,9l298,88r2,11l306,108r10,6l328,116r13,-3l350,108r7,-9l357,98r2,-11xm485,60l481,36,470,18r-1,-1l466,15r,44l463,74r-9,12l442,95r-15,3l413,95,401,86,393,73,390,57r3,-15l402,29r12,-8l428,18r15,4l455,31r8,12l466,59r,-44l452,5,429,,406,4,387,16,375,34r-5,22l374,80r12,20l404,112r23,5l449,113r19,-12l470,98,480,83r5,-23xm554,88l552,76r-1,-2l546,66r-7,-4l539,84r,6l534,93r-6,5l519,97r-4,-6l511,87r5,-5l520,75r9,-1l534,81r5,3l539,62r-3,-2l524,58r-11,2l503,66r-6,10l495,87r,1l497,99r6,9l512,114r12,2l537,114r9,-6l552,99r,-1l554,88xm592,1r-20,l572,116r20,l592,1xm699,47r-34,l665,1r-22,l643,48r-37,l606,49r4,19l617,68r7,1l641,67r3,4l643,81r,11l643,104r,11l665,118r,-26l665,87,664,72r3,-5l684,69r8,-1l699,68r,-1l699,47xe" fillcolor="#231f20" stroked="f">
              <v:stroke joinstyle="round"/>
              <v:formulas/>
              <v:path arrowok="t" o:connecttype="custom" o:connectlocs="34,1;16,47;34,116;59,68;162,87;151,64;129,97;127,76;151,64;111,67;111,108;154,108;286,1;221,1;199,93;176,96;221,74;284,115;263,49;359,87;349,66;333,98;319,83;343,84;328,58;298,88;328,116;357,98;470,18;463,74;413,95;393,42;443,22;466,15;387,16;386,100;468,101;554,88;539,62;528,98;516,82;539,84;513,60;495,88;524,116;552,98;572,116;665,47;606,48;624,69;643,92;665,92;684,69;699,67" o:connectangles="0,0,0,0,0,0,0,0,0,0,0,0,0,0,0,0,0,0,0,0,0,0,0,0,0,0,0,0,0,0,0,0,0,0,0,0,0,0,0,0,0,0,0,0,0,0,0,0,0,0,0,0,0,0"/>
            </v:shape>
            <v:shape id="AutoShape 17" o:spid="_x0000_s1057" style="position:absolute;left:118;top:17;width:420;height:81;visibility:visible" coordsize="420,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2visQA&#10;AADbAAAADwAAAGRycy9kb3ducmV2LnhtbESPwWrDQAxE74X+w6JCb826OZTgZBNCiVOXpAe7/QDh&#10;VWwTr9Z4t7bz99Uh0NsIjZ5mNrvZdWqkIbSeDbwuElDElbct1wZ+vrOXFagQkS12nsnAjQLsto8P&#10;G0ytn7igsYy1EgiHFA00Mfap1qFqyGFY+J5Ydhc/OIwyDrW2A04Cd51eJsmbdtiyfGiwp/eGqmv5&#10;64SSnz7L881/XT8OBz4Xq2NWOWfM89O8X4OKNMd/8/06txJfwkoXEa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tr4rEAAAA2wAAAA8AAAAAAAAAAAAAAAAAmAIAAGRycy9k&#10;b3ducmV2LnhtbFBLBQYAAAAABAAEAPUAAACJAwAAAAA=&#10;" adj="0,,0" path="m32,68l23,62,17,56,8,58,4,65,,70r5,3l10,79r9,1l24,74r8,-6xm224,71r,-5l218,62r-5,-6l203,58r-3,7l196,69r4,4l204,79r10,1l219,74r5,-3xm347,41l344,25,336,13,324,4,309,,295,3r-12,8l274,24r-3,15l274,55r8,13l294,77r14,3l323,77r12,-9l344,56r3,-15xm420,66r-5,-3l410,56r-9,1l397,64r-5,5l396,73r4,6l409,80r6,-5l420,72r,-6xe" stroked="f">
              <v:stroke joinstyle="round"/>
              <v:formulas/>
              <v:path arrowok="t" o:connecttype="custom" o:connectlocs="32,86;23,80;17,74;8,76;4,83;0,88;5,91;10,97;19,98;24,92;32,86;224,89;224,84;218,80;213,74;203,76;200,83;196,87;200,91;204,97;214,98;219,92;224,89;347,59;344,43;336,31;324,22;309,18;295,21;283,29;274,42;271,57;274,73;282,86;294,95;308,98;323,95;335,86;344,74;347,59;420,84;415,81;410,74;401,75;397,82;392,87;396,91;400,97;409,98;415,93;420,90;420,84" o:connectangles="0,0,0,0,0,0,0,0,0,0,0,0,0,0,0,0,0,0,0,0,0,0,0,0,0,0,0,0,0,0,0,0,0,0,0,0,0,0,0,0,0,0,0,0,0,0,0,0,0,0,0,0"/>
            </v:shape>
            <w10:wrap type="none"/>
            <w10:anchorlock/>
          </v:group>
        </w:pict>
      </w:r>
      <w:r w:rsidRPr="00764BEE">
        <w:rPr>
          <w:rFonts w:asciiTheme="majorBidi" w:hAnsiTheme="majorBidi" w:cstheme="majorBidi"/>
          <w:noProof/>
          <w:spacing w:val="27"/>
          <w:position w:val="-1"/>
          <w:sz w:val="16"/>
          <w:szCs w:val="16"/>
        </w:rPr>
      </w:r>
      <w:r w:rsidRPr="00764BEE">
        <w:rPr>
          <w:rFonts w:asciiTheme="majorBidi" w:hAnsiTheme="majorBidi" w:cstheme="majorBidi"/>
          <w:noProof/>
          <w:spacing w:val="27"/>
          <w:position w:val="-1"/>
          <w:sz w:val="16"/>
          <w:szCs w:val="16"/>
        </w:rPr>
        <w:pict>
          <v:group id="_x0000_s1050" style="width:28.1pt;height:6.05pt;mso-position-horizontal-relative:char;mso-position-vertical-relative:line" coordsize="562,121">
            <v:shape id="Freeform 15" o:spid="_x0000_s1051" style="position:absolute;left:173;top:1;width:94;height:116;visibility:visible;mso-wrap-style:square;v-text-anchor:top" coordsize="94,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8usMA&#10;AADbAAAADwAAAGRycy9kb3ducmV2LnhtbERPTWsCMRC9F/wPYQQvolktFVmNIoIoFA9VQb0NyXR3&#10;62aybKKu/vqmIPQ2j/c503ljS3Gj2heOFQz6CQhi7UzBmYLDftUbg/AB2WDpmBQ8yMN81nqbYmrc&#10;nb/otguZiCHsU1SQh1ClUnqdk0XfdxVx5L5dbTFEWGfS1HiP4baUwyQZSYsFx4YcK1rmpC+7q1Xw&#10;oX+WeruyXp+fp8/t5vDe7a6PSnXazWICIlAT/sUv98bE+UP4+yUeIG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8usMAAADbAAAADwAAAAAAAAAAAAAAAACYAgAAZHJzL2Rv&#10;d25yZXYueG1sUEsFBgAAAAAEAAQA9QAAAIgDAAAAAA==&#10;" path="m20,l,,,115r93,l93,,73,r,93l20,93,20,xe" fillcolor="#231f20" stroked="f">
              <v:path arrowok="t" o:connecttype="custom" o:connectlocs="20,2;0,2;0,117;93,117;93,2;73,2;73,95;20,95;20,2" o:connectangles="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52" type="#_x0000_t75" style="position:absolute;width:105;height:1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p+K3EAAAA2wAAAA8AAABkcnMvZG93bnJldi54bWxET01rwkAQvQv+h2WEXkrd1GIt0VXSglAr&#10;JZj24HHIjtlgdjZkV43/visUvM3jfc5i1dtGnKnztWMFz+MEBHHpdM2Vgt+f9dMbCB+QNTaOScGV&#10;PKyWw8ECU+0uvKNzESoRQ9inqMCE0KZS+tKQRT92LXHkDq6zGCLsKqk7vMRw28hJkrxKizXHBoMt&#10;fRgqj8XJKshOefO1yR/byX6bTWe1+X4v1lqph1GfzUEE6sNd/O/+1HH+C9x+iQfI5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8p+K3EAAAA2wAAAA8AAAAAAAAAAAAAAAAA&#10;nwIAAGRycy9kb3ducmV2LnhtbFBLBQYAAAAABAAEAPcAAACQAwAAAAA=&#10;">
              <v:imagedata r:id="rId8" o:title=""/>
            </v:shape>
            <v:shape id="AutoShape 13" o:spid="_x0000_s1053" style="position:absolute;left:282;top:1;width:280;height:116;visibility:visible" coordsize="280,1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Yl+cAA&#10;AADbAAAADwAAAGRycy9kb3ducmV2LnhtbERP24rCMBB9F/Yfwizsm6aKiFajyMKCBUG8wL7ONmNa&#10;bCaliW33740g+DaHc53VpreVaKnxpWMF41ECgjh3umSj4HL+Gc5B+ICssXJMCv7Jw2b9MVhhql3H&#10;R2pPwYgYwj5FBUUIdSqlzwuy6EeuJo7c1TUWQ4SNkbrBLobbSk6SZCYtlhwbCqzpu6D8drpbBZNr&#10;u7vsM/P3e84o0fuFCdmhU+rrs98uQQTqw1v8cu90nD+F5y/x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uYl+cAAAADbAAAADwAAAAAAAAAAAAAAAACYAgAAZHJzL2Rvd25y&#10;ZXYueG1sUEsFBgAAAAAEAAQA9QAAAIUDAAAAAA==&#10;" adj="0,,0" path="m61,86l58,75,57,74,51,66,44,61r,23l44,89r-5,3l34,98,25,97,21,90,17,86r4,-4l25,75r9,-1l39,80r5,4l44,61,42,60,30,57,18,60,8,66,2,76,,88,2,99r6,9l18,113r12,2l43,113r9,-6l59,98,60,88r1,-2xm170,95l106,94r-6,-4l99,71r,-50l168,21,168,,78,r,115l170,115r,-20xm242,87l241,76r-2,-2l234,66r-7,-4l227,89r-5,3l217,97r-9,l204,91r-5,-4l203,82r4,-7l216,74r6,6l227,83r,6l227,62r-2,-2l213,57r-12,2l192,66r-7,9l183,87r2,12l191,108r9,5l212,115r13,-2l234,108r6,-9l241,97r1,-8l242,87xm280,l260,r,116l280,116,280,xe" fillcolor="#231f20" stroked="f">
              <v:stroke joinstyle="round"/>
              <v:formulas/>
              <v:path arrowok="t" o:connecttype="custom" o:connectlocs="58,76;51,67;44,85;39,93;25,98;17,87;25,76;39,81;44,62;30,58;8,67;0,89;8,109;30,116;52,108;59,99;61,87;106,95;99,72;168,22;78,1;170,116;242,88;239,75;227,63;222,93;208,98;199,88;207,76;222,81;227,90;225,61;201,60;185,76;185,100;200,114;225,114;240,100;242,90;280,1;260,117;280,1" o:connectangles="0,0,0,0,0,0,0,0,0,0,0,0,0,0,0,0,0,0,0,0,0,0,0,0,0,0,0,0,0,0,0,0,0,0,0,0,0,0,0,0,0,0"/>
            </v:shape>
            <v:shape id="AutoShape 12" o:spid="_x0000_s1054" style="position:absolute;left:298;top:74;width:211;height:24;visibility:visible" coordsize="21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4EMMA&#10;AADbAAAADwAAAGRycy9kb3ducmV2LnhtbERPTWvCQBC9F/wPywi91Y2lEUldRVMKLehBI4XehuyY&#10;hGZnw+7GpP++WxC8zeN9zmozmlZcyfnGsoL5LAFBXFrdcKXgXLw/LUH4gKyxtUwKfsnDZj15WGGm&#10;7cBHup5CJWII+wwV1CF0mZS+rMmgn9mOOHIX6wyGCF0ltcMhhptWPifJQhpsODbU2FFeU/lz6o2C&#10;7dtl9+XGfv+ZFsX3IT+cq/1LotTjdNy+ggg0hrv45v7QcX4K/7/EA+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4EMMAAADbAAAADwAAAAAAAAAAAAAAAACYAgAAZHJzL2Rv&#10;d25yZXYueG1sUEsFBgAAAAAEAAQA9QAAAIgDAAAAAA==&#10;" adj="0,,0" path="m27,10l22,6,17,,8,1,4,8,,12r4,4l8,23r9,1l22,18r5,-3l27,10xm210,15r,-6l205,6,199,r-9,1l186,8r-4,5l187,17r4,6l200,23r5,-5l210,15xe" stroked="f">
              <v:stroke joinstyle="round"/>
              <v:formulas/>
              <v:path arrowok="t" o:connecttype="custom" o:connectlocs="27,85;22,81;17,75;8,76;4,83;0,87;4,91;8,98;17,99;22,93;27,90;27,85;210,90;210,84;205,81;199,75;190,76;186,83;182,88;187,92;191,98;200,98;205,93;210,90" o:connectangles="0,0,0,0,0,0,0,0,0,0,0,0,0,0,0,0,0,0,0,0,0,0,0,0"/>
            </v:shape>
            <w10:wrap type="none"/>
            <w10:anchorlock/>
          </v:group>
        </w:pict>
      </w:r>
      <w:r w:rsidRPr="00764BEE">
        <w:rPr>
          <w:rFonts w:asciiTheme="majorBidi" w:hAnsiTheme="majorBidi" w:cstheme="majorBidi"/>
          <w:noProof/>
          <w:spacing w:val="29"/>
          <w:position w:val="-1"/>
          <w:sz w:val="16"/>
          <w:szCs w:val="16"/>
        </w:rPr>
      </w:r>
      <w:r w:rsidRPr="00764BEE">
        <w:rPr>
          <w:rFonts w:asciiTheme="majorBidi" w:hAnsiTheme="majorBidi" w:cstheme="majorBidi"/>
          <w:noProof/>
          <w:spacing w:val="29"/>
          <w:position w:val="-1"/>
          <w:sz w:val="16"/>
          <w:szCs w:val="16"/>
        </w:rPr>
        <w:pict>
          <v:group id="_x0000_s1045" style="width:35.3pt;height:6.15pt;mso-position-horizontal-relative:char;mso-position-vertical-relative:line" coordsize="706,123">
            <v:shape id="AutoShape 10" o:spid="_x0000_s1046" style="position:absolute;left:348;top:3;width:97;height:119;visibility:visible" coordsize="97,1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Ago8MA&#10;AADaAAAADwAAAGRycy9kb3ducmV2LnhtbESPT2vCQBTE7wW/w/KEXopuKkE0ZiNS2tKr8Q8eH9ln&#10;Esy+DdnVpH56Vyj0OMzMb5h0PZhG3KhztWUF79MIBHFhdc2lgv3ua7IA4TyyxsYyKfglB+ts9JJi&#10;om3PW7rlvhQBwi5BBZX3bSKlKyoy6Ka2JQ7e2XYGfZBdKXWHfYCbRs6iaC4N1hwWKmzpo6Likl+N&#10;gvbzeo8P8embjnaWv5V6ed9vtVKv42GzAuFp8P/hv/aPVjCH55VwA2T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PAgo8MAAADaAAAADwAAAAAAAAAAAAAAAACYAgAAZHJzL2Rv&#10;d25yZXYueG1sUEsFBgAAAAAEAAQA9QAAAIgDAAAAAA==&#10;" adj="0,,0" path="m72,78r-25,l49,79r1,l56,88r5,8l76,118r3,1l96,113,81,90,72,78xm93,l3,,17,25r7,12l31,48r4,7l35,60r-5,8l23,79,15,91,,115r14,3l24,117,35,94r6,-8l47,78r25,l65,67,60,61r,-5l64,49r5,-7l48,42,36,19r46,l93,xm82,19r-22,l48,42r21,l72,37,79,25r3,-6xe" fillcolor="#231f20" stroked="f">
              <v:stroke joinstyle="round"/>
              <v:formulas/>
              <v:path arrowok="t" o:connecttype="custom" o:connectlocs="72,81;47,81;49,82;50,82;56,91;61,99;76,121;79,122;96,116;81,93;72,81;93,3;3,3;17,28;24,40;31,51;35,58;35,63;30,71;23,82;15,94;0,118;14,121;24,120;35,97;41,89;47,81;72,81;65,70;60,64;60,59;64,52;69,45;48,45;36,22;82,22;93,3;82,22;60,22;48,45;69,45;72,40;79,28;82,22" o:connectangles="0,0,0,0,0,0,0,0,0,0,0,0,0,0,0,0,0,0,0,0,0,0,0,0,0,0,0,0,0,0,0,0,0,0,0,0,0,0,0,0,0,0,0,0"/>
            </v:shape>
            <v:shape id="Picture 9" o:spid="_x0000_s1047" type="#_x0000_t75" style="position:absolute;top:1;width:106;height:1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Y3lnBAAAA2gAAAA8AAABkcnMvZG93bnJldi54bWxET89rwjAUvg/8H8ITvAxN54ZIZxSZDtwu&#10;0jp2fiTPtrN5KUmm7X+/HAYeP77fq01vW3ElHxrHCp5mGQhi7UzDlYKv0/t0CSJEZIOtY1IwUIDN&#10;evSwwty4Gxd0LWMlUgiHHBXUMXa5lEHXZDHMXEecuLPzFmOCvpLG4y2F21bOs2whLTacGmrs6K0m&#10;fSl/rYKXb7enx8Pz+bj7GH60HvRncdRKTcb99hVEpD7exf/ug1GQtqYr6QbI9R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iY3lnBAAAA2gAAAA8AAAAAAAAAAAAAAAAAnwIA&#10;AGRycy9kb3ducmV2LnhtbFBLBQYAAAAABAAEAPcAAACNAwAAAAA=&#10;">
              <v:imagedata r:id="rId9" o:title=""/>
            </v:shape>
            <v:shape id="AutoShape 8" o:spid="_x0000_s1048" style="position:absolute;left:171;width:535;height:123;visibility:visible" coordsize="535,1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gJb8QA&#10;AADaAAAADwAAAGRycy9kb3ducmV2LnhtbESP3WoCMRSE74W+QzgFb6RmuwWx241iWyt606LtAxw2&#10;Z3/o5mRJsrq+vREEL4eZ+YbJl4NpxZGcbywreJ4mIIgLqxuuFPz9fj3NQfiArLG1TArO5GG5eBjl&#10;mGl74j0dD6ESEcI+QwV1CF0mpS9qMuintiOOXmmdwRClq6R2eIpw08o0SWbSYMNxocaOPmoq/g+9&#10;UYDr1STs3S4t34vvn5dNSv3nvFdq/Dis3kAEGsI9fGtvtYJXuF6JN0A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4CW/EAAAA2gAAAA8AAAAAAAAAAAAAAAAAmAIAAGRycy9k&#10;b3ducmV2LnhtbFBLBQYAAAAABAAEAPUAAACJAwAAAAA=&#10;" adj="0,,0" path="m91,49r-35,l56,3,35,3r,13l34,27r1,20l32,50r-16,l8,50,,50,,71r8,l15,71,32,70r3,4l34,95r1,11l35,118r21,2l56,70r35,l91,50r,-1xm165,91l163,79r-5,-8l157,69r-9,-6l148,84r-1,9l140,99r-9,1l123,93r,-9l129,79r6,-8l141,79r7,5l148,63,136,60r-12,2l114,68r-6,10l106,90r2,11l114,110r9,6l135,118r12,-2l157,110r6,-8l163,100r2,-9xm348,90l345,78r-4,-7l339,69r-9,-6l330,85r-1,9l321,99r-8,1l305,92r1,-8l312,79r6,-8l324,79r6,6l330,63r,-1l318,60r-12,2l296,69r-6,9l288,90r2,12l296,110r9,6l318,118r12,-2l339,110r6,-8l346,100r2,-10xm385,3r-20,l365,119r20,l385,3xm501,101l455,86,491,60,451,36r21,-7l499,21r1,-1l495,,405,29r48,33l405,94r92,29l501,101xm535,3r-20,l515,119r20,l535,3xe" fillcolor="#231f20" stroked="f">
              <v:stroke joinstyle="round"/>
              <v:formulas/>
              <v:path arrowok="t" o:connecttype="custom" o:connectlocs="56,49;35,3;34,27;32,50;8,50;0,71;15,71;35,74;35,106;56,120;91,70;91,50;165,91;158,71;148,63;148,84;140,99;123,93;129,79;141,79;148,63;124,62;108,78;108,101;123,116;147,116;163,102;165,91;345,78;339,69;330,85;321,99;305,92;312,79;324,79;330,63;318,60;296,69;288,90;296,110;318,118;339,110;346,100;385,3;365,119;385,3;455,86;451,36;499,21;495,0;453,62;497,123;535,3;515,119;535,3" o:connectangles="0,0,0,0,0,0,0,0,0,0,0,0,0,0,0,0,0,0,0,0,0,0,0,0,0,0,0,0,0,0,0,0,0,0,0,0,0,0,0,0,0,0,0,0,0,0,0,0,0,0,0,0,0,0,0"/>
            </v:shape>
            <v:shape id="AutoShape 7" o:spid="_x0000_s1049" style="position:absolute;left:294;top:22;width:208;height:78;visibility:visible" coordsize="208,7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0k38YA&#10;AADbAAAADwAAAGRycy9kb3ducmV2LnhtbESPQWvCQBCF7wX/wzKCt7qxh9JGV1FL0R5K2yjicciO&#10;STA7G7Krif76zqHQ2wzvzXvfzBa9q9WV2lB5NjAZJ6CIc28rLgzsd++PL6BCRLZYeyYDNwqwmA8e&#10;Zpha3/EPXbNYKAnhkKKBMsYm1TrkJTkMY98Qi3byrcMoa1to22In4a7WT0nyrB1WLA0lNrQuKT9n&#10;F2fgni1Xx8Nm9/226V63H5/6pDv+MmY07JdTUJH6+G/+u95awRd6+UUG0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C0k38YAAADbAAAADwAAAAAAAAAAAAAAAACYAgAAZHJz&#10;L2Rvd25yZXYueG1sUEsFBgAAAAAEAAQA9QAAAIsDAAAAAA==&#10;" adj="0,,0" path="m25,62l18,57,12,49,6,57,,62r,9l8,78r9,-1l24,71r1,-9xm115,l91,r12,23l115,xm207,63r-6,-6l195,49r-6,8l183,62r-1,8l190,78r8,-1l206,72r1,-9xe" stroked="f">
              <v:stroke joinstyle="round"/>
              <v:formulas/>
              <v:path arrowok="t" o:connecttype="custom" o:connectlocs="25,84;18,79;12,71;6,79;0,84;0,93;8,100;17,99;24,93;25,84;115,22;91,22;103,45;115,22;207,85;201,79;195,71;189,79;183,84;182,92;190,100;198,99;206,94;207,85" o:connectangles="0,0,0,0,0,0,0,0,0,0,0,0,0,0,0,0,0,0,0,0,0,0,0,0"/>
            </v:shape>
            <w10:wrap type="none"/>
            <w10:anchorlock/>
          </v:group>
        </w:pict>
      </w:r>
    </w:p>
    <w:p w:rsidR="005B0CFE" w:rsidRPr="009951B8" w:rsidRDefault="005B0CFE" w:rsidP="005B0CFE">
      <w:pPr>
        <w:spacing w:before="59"/>
        <w:ind w:left="1317" w:right="1285"/>
        <w:jc w:val="center"/>
        <w:rPr>
          <w:rFonts w:asciiTheme="majorBidi" w:hAnsiTheme="majorBidi" w:cstheme="majorBidi"/>
          <w:b/>
          <w:sz w:val="16"/>
          <w:szCs w:val="16"/>
        </w:rPr>
      </w:pPr>
      <w:r w:rsidRPr="009951B8">
        <w:rPr>
          <w:rFonts w:asciiTheme="majorBidi" w:hAnsiTheme="majorBidi" w:cstheme="majorBidi"/>
          <w:b/>
          <w:color w:val="231F20"/>
          <w:w w:val="105"/>
          <w:sz w:val="16"/>
          <w:szCs w:val="16"/>
        </w:rPr>
        <w:t>Ministère de l’Agriculture, de la Pêche Maritime, du Développement Rural et des Eaux et Forêts</w:t>
      </w:r>
    </w:p>
    <w:p w:rsidR="005B0CFE" w:rsidRPr="009951B8" w:rsidRDefault="009C4818" w:rsidP="005B0CFE">
      <w:pPr>
        <w:jc w:val="center"/>
        <w:rPr>
          <w:b/>
          <w:bCs/>
          <w:sz w:val="36"/>
          <w:szCs w:val="36"/>
        </w:rPr>
      </w:pPr>
      <w:r>
        <w:rPr>
          <w:b/>
          <w:bCs/>
          <w:sz w:val="36"/>
          <w:szCs w:val="36"/>
        </w:rPr>
        <w:t xml:space="preserve">EXTRAIT DU </w:t>
      </w:r>
      <w:r w:rsidR="005B0CFE" w:rsidRPr="009951B8">
        <w:rPr>
          <w:b/>
          <w:bCs/>
          <w:sz w:val="36"/>
          <w:szCs w:val="36"/>
        </w:rPr>
        <w:t>PROCES VERBAL N° 01</w:t>
      </w:r>
    </w:p>
    <w:p w:rsidR="005B0CFE" w:rsidRPr="009951B8" w:rsidRDefault="005B0CFE" w:rsidP="00614CB9">
      <w:pPr>
        <w:jc w:val="center"/>
        <w:rPr>
          <w:b/>
          <w:bCs/>
          <w:sz w:val="32"/>
          <w:szCs w:val="32"/>
        </w:rPr>
      </w:pPr>
      <w:r w:rsidRPr="009951B8">
        <w:rPr>
          <w:b/>
          <w:bCs/>
          <w:sz w:val="32"/>
          <w:szCs w:val="32"/>
        </w:rPr>
        <w:t xml:space="preserve">D’APPEL D’OFFRES OUVERT  </w:t>
      </w:r>
      <w:r w:rsidRPr="009951B8">
        <w:rPr>
          <w:b/>
          <w:bCs/>
        </w:rPr>
        <w:t xml:space="preserve">N° </w:t>
      </w:r>
      <w:r>
        <w:rPr>
          <w:b/>
          <w:bCs/>
          <w:sz w:val="32"/>
          <w:szCs w:val="32"/>
        </w:rPr>
        <w:t>0</w:t>
      </w:r>
      <w:r w:rsidR="00614CB9">
        <w:rPr>
          <w:b/>
          <w:bCs/>
          <w:sz w:val="32"/>
          <w:szCs w:val="32"/>
        </w:rPr>
        <w:t>6</w:t>
      </w:r>
      <w:r>
        <w:rPr>
          <w:b/>
          <w:bCs/>
          <w:sz w:val="32"/>
          <w:szCs w:val="32"/>
        </w:rPr>
        <w:t>/</w:t>
      </w:r>
      <w:r w:rsidRPr="009951B8">
        <w:rPr>
          <w:b/>
          <w:bCs/>
          <w:sz w:val="32"/>
          <w:szCs w:val="32"/>
        </w:rPr>
        <w:t>202</w:t>
      </w:r>
      <w:r>
        <w:rPr>
          <w:b/>
          <w:bCs/>
          <w:sz w:val="32"/>
          <w:szCs w:val="32"/>
        </w:rPr>
        <w:t>6</w:t>
      </w:r>
      <w:r w:rsidRPr="009951B8">
        <w:rPr>
          <w:b/>
          <w:bCs/>
          <w:sz w:val="32"/>
          <w:szCs w:val="32"/>
        </w:rPr>
        <w:t xml:space="preserve">/DPA/ES </w:t>
      </w:r>
    </w:p>
    <w:p w:rsidR="005B0CFE" w:rsidRPr="009951B8" w:rsidRDefault="005B0CFE" w:rsidP="005B0CFE">
      <w:pPr>
        <w:jc w:val="center"/>
        <w:rPr>
          <w:b/>
          <w:bCs/>
          <w:sz w:val="32"/>
          <w:szCs w:val="32"/>
        </w:rPr>
      </w:pPr>
    </w:p>
    <w:p w:rsidR="005B0CFE" w:rsidRPr="009951B8" w:rsidRDefault="005B0CFE" w:rsidP="00A50088">
      <w:pPr>
        <w:ind w:firstLine="360"/>
        <w:jc w:val="both"/>
        <w:rPr>
          <w:rFonts w:asciiTheme="minorHAnsi" w:eastAsiaTheme="minorHAnsi" w:hAnsiTheme="minorHAnsi" w:cstheme="minorBidi"/>
          <w:b/>
          <w:bCs/>
          <w:lang w:eastAsia="en-US"/>
        </w:rPr>
      </w:pPr>
      <w:r w:rsidRPr="009951B8">
        <w:t xml:space="preserve">Le </w:t>
      </w:r>
      <w:r w:rsidR="00614CB9">
        <w:rPr>
          <w:b/>
          <w:bCs/>
        </w:rPr>
        <w:t xml:space="preserve">JEUDI </w:t>
      </w:r>
      <w:r>
        <w:rPr>
          <w:b/>
          <w:bCs/>
        </w:rPr>
        <w:t xml:space="preserve">sept </w:t>
      </w:r>
      <w:r w:rsidRPr="009951B8">
        <w:rPr>
          <w:b/>
          <w:bCs/>
        </w:rPr>
        <w:t xml:space="preserve"> </w:t>
      </w:r>
      <w:r w:rsidR="00614CB9">
        <w:rPr>
          <w:b/>
          <w:bCs/>
        </w:rPr>
        <w:t>Mai</w:t>
      </w:r>
      <w:r w:rsidRPr="009951B8">
        <w:rPr>
          <w:b/>
          <w:bCs/>
        </w:rPr>
        <w:t xml:space="preserve"> deux mille vingt-</w:t>
      </w:r>
      <w:r>
        <w:rPr>
          <w:b/>
          <w:bCs/>
        </w:rPr>
        <w:t>Six</w:t>
      </w:r>
      <w:r w:rsidRPr="009951B8">
        <w:rPr>
          <w:b/>
          <w:bCs/>
        </w:rPr>
        <w:t xml:space="preserve"> (</w:t>
      </w:r>
      <w:r w:rsidR="00614CB9">
        <w:rPr>
          <w:b/>
          <w:bCs/>
        </w:rPr>
        <w:t>07/05/2026</w:t>
      </w:r>
      <w:r w:rsidRPr="009951B8">
        <w:rPr>
          <w:b/>
          <w:bCs/>
        </w:rPr>
        <w:t xml:space="preserve">) à </w:t>
      </w:r>
      <w:r>
        <w:rPr>
          <w:b/>
          <w:bCs/>
        </w:rPr>
        <w:t xml:space="preserve">11 </w:t>
      </w:r>
      <w:r w:rsidRPr="009951B8">
        <w:rPr>
          <w:b/>
          <w:bCs/>
        </w:rPr>
        <w:t xml:space="preserve"> heures</w:t>
      </w:r>
      <w:r w:rsidRPr="009951B8">
        <w:t xml:space="preserve">    La commission s’est réunie en séance publique dans la salle de réunion de la Direction Provinciale de l’Agriculture de Smara en vue de procéder à l’ouverture des plis concernant l’appel d’offres ouvert sur offres de prix n° </w:t>
      </w:r>
      <w:r w:rsidRPr="009951B8">
        <w:rPr>
          <w:b/>
          <w:bCs/>
        </w:rPr>
        <w:t>0</w:t>
      </w:r>
      <w:r w:rsidR="00614CB9">
        <w:rPr>
          <w:b/>
          <w:bCs/>
        </w:rPr>
        <w:t>6</w:t>
      </w:r>
      <w:r w:rsidRPr="009951B8">
        <w:rPr>
          <w:b/>
          <w:bCs/>
        </w:rPr>
        <w:t>/202</w:t>
      </w:r>
      <w:r>
        <w:rPr>
          <w:b/>
          <w:bCs/>
        </w:rPr>
        <w:t>6</w:t>
      </w:r>
      <w:r w:rsidRPr="009951B8">
        <w:rPr>
          <w:b/>
          <w:bCs/>
        </w:rPr>
        <w:t>/DPA/ES</w:t>
      </w:r>
      <w:r w:rsidRPr="009951B8">
        <w:t>, relatif à la :</w:t>
      </w:r>
      <w:r w:rsidRPr="009951B8">
        <w:rPr>
          <w:b/>
          <w:bCs/>
        </w:rPr>
        <w:t xml:space="preserve"> </w:t>
      </w:r>
      <w:r w:rsidR="00614CB9">
        <w:t xml:space="preserve">Travaux de création de deux points d’eau (Forages) dans le cadre du projet d’aménagement hydro-agricole du périmètre Ain </w:t>
      </w:r>
      <w:proofErr w:type="spellStart"/>
      <w:r w:rsidR="00614CB9">
        <w:t>Nakhla</w:t>
      </w:r>
      <w:proofErr w:type="spellEnd"/>
      <w:r w:rsidR="00614CB9">
        <w:t xml:space="preserve"> Lot 01 : Travaux de création d’un forage dans le cadre du projet d’aménagement hydro-agricole du périmètre Ain </w:t>
      </w:r>
      <w:proofErr w:type="spellStart"/>
      <w:r w:rsidR="00614CB9">
        <w:t>Nakhla</w:t>
      </w:r>
      <w:proofErr w:type="spellEnd"/>
      <w:r w:rsidR="00614CB9">
        <w:t xml:space="preserve">, commune territoriale de Sidi Ahmed </w:t>
      </w:r>
      <w:proofErr w:type="spellStart"/>
      <w:r w:rsidR="00614CB9">
        <w:t>Laaroussi</w:t>
      </w:r>
      <w:proofErr w:type="spellEnd"/>
      <w:r w:rsidR="00614CB9">
        <w:t xml:space="preserve">, Province d’Es-Semara Lot 02: Travaux de création d’un forage dans le cadre du projet d’aménagement hydro-agricole du périmètre Ain </w:t>
      </w:r>
      <w:proofErr w:type="spellStart"/>
      <w:r w:rsidR="00614CB9">
        <w:t>Nakhla</w:t>
      </w:r>
      <w:proofErr w:type="spellEnd"/>
      <w:r w:rsidR="00614CB9">
        <w:t xml:space="preserve">, commune territoriale de Sidi Ahmed </w:t>
      </w:r>
      <w:proofErr w:type="spellStart"/>
      <w:r w:rsidR="00614CB9">
        <w:t>Laaroussi</w:t>
      </w:r>
      <w:proofErr w:type="spellEnd"/>
      <w:r w:rsidR="00614CB9">
        <w:t>, Province d’Es-Semara</w:t>
      </w:r>
    </w:p>
    <w:p w:rsidR="005B0CFE" w:rsidRPr="009951B8" w:rsidRDefault="005B0CFE" w:rsidP="005B0CFE">
      <w:pPr>
        <w:spacing w:after="120"/>
        <w:jc w:val="both"/>
        <w:rPr>
          <w:b/>
          <w:bCs/>
          <w:sz w:val="22"/>
          <w:szCs w:val="22"/>
        </w:rPr>
      </w:pPr>
      <w:r w:rsidRPr="009951B8">
        <w:t>Conformément à l’avis d’appel d’offres publié dans les journaux suivants :</w:t>
      </w:r>
    </w:p>
    <w:p w:rsidR="005B0CFE" w:rsidRPr="003F0A65" w:rsidRDefault="005B0CFE" w:rsidP="005B0CFE">
      <w:pPr>
        <w:ind w:firstLine="360"/>
        <w:jc w:val="both"/>
        <w:rPr>
          <w:b/>
          <w:bCs/>
        </w:rPr>
      </w:pPr>
      <w:r w:rsidRPr="009A39E9">
        <w:t xml:space="preserve">Journal </w:t>
      </w:r>
      <w:r>
        <w:rPr>
          <w:b/>
          <w:bCs/>
        </w:rPr>
        <w:t xml:space="preserve">ASSAHRA MAROCAINE </w:t>
      </w:r>
      <w:r w:rsidRPr="009A39E9">
        <w:t xml:space="preserve"> numéro </w:t>
      </w:r>
      <w:r>
        <w:rPr>
          <w:b/>
          <w:bCs/>
        </w:rPr>
        <w:t>12386</w:t>
      </w:r>
      <w:r w:rsidRPr="00EE2F3D">
        <w:t xml:space="preserve"> du </w:t>
      </w:r>
      <w:r>
        <w:rPr>
          <w:b/>
          <w:bCs/>
        </w:rPr>
        <w:t>15/04/2026</w:t>
      </w:r>
    </w:p>
    <w:p w:rsidR="005B0CFE" w:rsidRPr="009A39E9" w:rsidRDefault="005B0CFE" w:rsidP="005B0CFE">
      <w:pPr>
        <w:ind w:firstLine="360"/>
        <w:jc w:val="both"/>
      </w:pPr>
      <w:r w:rsidRPr="009A39E9">
        <w:t xml:space="preserve">Journal </w:t>
      </w:r>
      <w:r>
        <w:rPr>
          <w:b/>
          <w:bCs/>
        </w:rPr>
        <w:t>LE MATIN</w:t>
      </w:r>
      <w:r w:rsidRPr="009A39E9">
        <w:t xml:space="preserve"> numéro </w:t>
      </w:r>
      <w:r>
        <w:rPr>
          <w:b/>
          <w:bCs/>
        </w:rPr>
        <w:t>18461</w:t>
      </w:r>
      <w:r w:rsidRPr="00EE2F3D">
        <w:t xml:space="preserve"> du </w:t>
      </w:r>
      <w:r w:rsidR="00614CB9">
        <w:rPr>
          <w:b/>
          <w:bCs/>
        </w:rPr>
        <w:t>16</w:t>
      </w:r>
      <w:r>
        <w:rPr>
          <w:b/>
          <w:bCs/>
        </w:rPr>
        <w:t>/04/2026</w:t>
      </w:r>
    </w:p>
    <w:p w:rsidR="005B0CFE" w:rsidRDefault="005B0CFE" w:rsidP="005B0CFE">
      <w:pPr>
        <w:jc w:val="both"/>
        <w:rPr>
          <w:b/>
          <w:bCs/>
        </w:rPr>
      </w:pPr>
      <w:r w:rsidRPr="009C676C">
        <w:rPr>
          <w:b/>
          <w:bCs/>
          <w:u w:val="single"/>
        </w:rPr>
        <w:t>Site électronique de publication de l’Avis</w:t>
      </w:r>
      <w:r>
        <w:rPr>
          <w:b/>
          <w:bCs/>
        </w:rPr>
        <w:t> :</w:t>
      </w:r>
    </w:p>
    <w:p w:rsidR="005B0CFE" w:rsidRDefault="005B0CFE" w:rsidP="005B0CFE">
      <w:pPr>
        <w:jc w:val="both"/>
        <w:rPr>
          <w:b/>
          <w:bCs/>
        </w:rPr>
      </w:pPr>
      <w:r>
        <w:rPr>
          <w:b/>
          <w:bCs/>
        </w:rPr>
        <w:t>Le portail des marchés public (</w:t>
      </w:r>
      <w:hyperlink r:id="rId10" w:history="1">
        <w:r w:rsidRPr="00424CBE">
          <w:rPr>
            <w:rStyle w:val="Lienhypertexte"/>
            <w:b/>
            <w:bCs/>
          </w:rPr>
          <w:t>https://www.marchespublics.gov.ma</w:t>
        </w:r>
      </w:hyperlink>
      <w:r>
        <w:rPr>
          <w:b/>
          <w:bCs/>
        </w:rPr>
        <w:t xml:space="preserve">) : </w:t>
      </w:r>
      <w:r>
        <w:t>16/04/2026</w:t>
      </w:r>
    </w:p>
    <w:p w:rsidR="005B0CFE" w:rsidRPr="009951B8" w:rsidRDefault="005B0CFE" w:rsidP="005B0CFE">
      <w:pPr>
        <w:spacing w:line="240" w:lineRule="exact"/>
        <w:jc w:val="both"/>
        <w:rPr>
          <w:b/>
          <w:bCs/>
        </w:rPr>
      </w:pPr>
    </w:p>
    <w:p w:rsidR="005B0CFE" w:rsidRDefault="005B0CFE" w:rsidP="005B0CFE">
      <w:pPr>
        <w:jc w:val="both"/>
      </w:pPr>
      <w:r w:rsidRPr="009951B8">
        <w:t xml:space="preserve">Les soumissionnaires déposés leurs plis au portail des Marchés : </w:t>
      </w:r>
    </w:p>
    <w:p w:rsidR="005B0CFE" w:rsidRPr="004F2612" w:rsidRDefault="005B0CFE" w:rsidP="005B0CFE">
      <w:pPr>
        <w:pStyle w:val="Paragraphedeliste"/>
        <w:ind w:left="510"/>
        <w:rPr>
          <w:rFonts w:asciiTheme="minorHAnsi" w:hAnsiTheme="minorHAnsi" w:cstheme="minorHAnsi"/>
          <w:b/>
          <w:bCs/>
          <w:sz w:val="28"/>
          <w:szCs w:val="28"/>
        </w:rPr>
      </w:pPr>
      <w:r w:rsidRPr="004F2612">
        <w:rPr>
          <w:rFonts w:asciiTheme="minorHAnsi" w:hAnsiTheme="minorHAnsi" w:cstheme="minorHAnsi"/>
          <w:b/>
          <w:bCs/>
          <w:sz w:val="28"/>
          <w:szCs w:val="28"/>
        </w:rPr>
        <w:t xml:space="preserve">Pour LOT N°01  </w:t>
      </w:r>
    </w:p>
    <w:tbl>
      <w:tblPr>
        <w:tblW w:w="6240" w:type="dxa"/>
        <w:tblInd w:w="55" w:type="dxa"/>
        <w:tblCellMar>
          <w:left w:w="70" w:type="dxa"/>
          <w:right w:w="70" w:type="dxa"/>
        </w:tblCellMar>
        <w:tblLook w:val="04A0"/>
      </w:tblPr>
      <w:tblGrid>
        <w:gridCol w:w="1900"/>
        <w:gridCol w:w="4340"/>
      </w:tblGrid>
      <w:tr w:rsidR="005B0CFE" w:rsidRPr="004F2612" w:rsidTr="005B0CFE">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CFE" w:rsidRPr="004F2612" w:rsidRDefault="005B0CFE" w:rsidP="005B0CFE">
            <w:pPr>
              <w:rPr>
                <w:rFonts w:ascii="Arial" w:hAnsi="Arial" w:cs="Arial"/>
                <w:color w:val="666666"/>
              </w:rPr>
            </w:pPr>
            <w:r w:rsidRPr="004F2612">
              <w:rPr>
                <w:rFonts w:ascii="Arial" w:hAnsi="Arial" w:cs="Arial"/>
                <w:color w:val="666666"/>
              </w:rPr>
              <w:t>N° du pli</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5B0CFE" w:rsidRPr="004F2612" w:rsidRDefault="005B0CFE" w:rsidP="005B0CFE">
            <w:pPr>
              <w:rPr>
                <w:rFonts w:ascii="Arial" w:hAnsi="Arial" w:cs="Arial"/>
                <w:color w:val="666666"/>
              </w:rPr>
            </w:pPr>
            <w:r w:rsidRPr="004F2612">
              <w:rPr>
                <w:rFonts w:ascii="Arial" w:hAnsi="Arial" w:cs="Arial"/>
                <w:color w:val="666666"/>
              </w:rPr>
              <w:t>Entreprise</w:t>
            </w:r>
          </w:p>
        </w:tc>
      </w:tr>
      <w:tr w:rsidR="005B0CFE" w:rsidRPr="004F2612" w:rsidTr="005B0CFE">
        <w:trPr>
          <w:trHeight w:val="300"/>
        </w:trPr>
        <w:tc>
          <w:tcPr>
            <w:tcW w:w="1900" w:type="dxa"/>
            <w:tcBorders>
              <w:top w:val="nil"/>
              <w:left w:val="single" w:sz="4" w:space="0" w:color="auto"/>
              <w:bottom w:val="single" w:sz="4" w:space="0" w:color="auto"/>
              <w:right w:val="single" w:sz="4" w:space="0" w:color="auto"/>
            </w:tcBorders>
            <w:shd w:val="clear" w:color="auto" w:fill="auto"/>
            <w:hideMark/>
          </w:tcPr>
          <w:p w:rsidR="005B0CFE" w:rsidRPr="004F2612" w:rsidRDefault="005B0CFE" w:rsidP="005B0CFE">
            <w:pPr>
              <w:jc w:val="right"/>
              <w:rPr>
                <w:rFonts w:ascii="Arial" w:hAnsi="Arial" w:cs="Arial"/>
                <w:color w:val="666666"/>
              </w:rPr>
            </w:pPr>
            <w:r w:rsidRPr="004F2612">
              <w:rPr>
                <w:rFonts w:ascii="Arial" w:hAnsi="Arial" w:cs="Arial"/>
                <w:color w:val="666666"/>
              </w:rPr>
              <w:t>1</w:t>
            </w:r>
          </w:p>
        </w:tc>
        <w:tc>
          <w:tcPr>
            <w:tcW w:w="4340" w:type="dxa"/>
            <w:tcBorders>
              <w:top w:val="nil"/>
              <w:left w:val="nil"/>
              <w:bottom w:val="single" w:sz="4" w:space="0" w:color="auto"/>
              <w:right w:val="single" w:sz="4" w:space="0" w:color="auto"/>
            </w:tcBorders>
            <w:shd w:val="clear" w:color="auto" w:fill="auto"/>
            <w:hideMark/>
          </w:tcPr>
          <w:tbl>
            <w:tblPr>
              <w:tblW w:w="0" w:type="auto"/>
              <w:tblCellSpacing w:w="15" w:type="dxa"/>
              <w:tblCellMar>
                <w:top w:w="15" w:type="dxa"/>
                <w:left w:w="15" w:type="dxa"/>
                <w:bottom w:w="15" w:type="dxa"/>
                <w:right w:w="15" w:type="dxa"/>
              </w:tblCellMar>
              <w:tblLook w:val="04A0"/>
            </w:tblPr>
            <w:tblGrid>
              <w:gridCol w:w="81"/>
              <w:gridCol w:w="1749"/>
            </w:tblGrid>
            <w:tr w:rsidR="00614CB9" w:rsidRPr="00614CB9" w:rsidTr="00614CB9">
              <w:trPr>
                <w:tblCellSpacing w:w="15" w:type="dxa"/>
              </w:trPr>
              <w:tc>
                <w:tcPr>
                  <w:tcW w:w="0" w:type="auto"/>
                  <w:vAlign w:val="center"/>
                  <w:hideMark/>
                </w:tcPr>
                <w:p w:rsidR="00614CB9" w:rsidRPr="00614CB9" w:rsidRDefault="00614CB9" w:rsidP="00614CB9"/>
              </w:tc>
              <w:tc>
                <w:tcPr>
                  <w:tcW w:w="0" w:type="auto"/>
                  <w:vAlign w:val="center"/>
                  <w:hideMark/>
                </w:tcPr>
                <w:p w:rsidR="00614CB9" w:rsidRPr="00614CB9" w:rsidRDefault="00614CB9" w:rsidP="00614CB9">
                  <w:r w:rsidRPr="00614CB9">
                    <w:t>STE TAOUADA</w:t>
                  </w:r>
                </w:p>
              </w:tc>
            </w:tr>
          </w:tbl>
          <w:p w:rsidR="005B0CFE" w:rsidRPr="004F2612" w:rsidRDefault="005B0CFE" w:rsidP="005B0CFE">
            <w:pPr>
              <w:rPr>
                <w:rFonts w:ascii="Arial" w:hAnsi="Arial" w:cs="Arial"/>
                <w:color w:val="666666"/>
              </w:rPr>
            </w:pPr>
          </w:p>
        </w:tc>
      </w:tr>
      <w:tr w:rsidR="005B0CFE" w:rsidRPr="004F2612" w:rsidTr="005B0CFE">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5B0CFE" w:rsidRPr="004F2612" w:rsidRDefault="005B0CFE" w:rsidP="005B0CFE">
            <w:pPr>
              <w:jc w:val="right"/>
              <w:rPr>
                <w:rFonts w:ascii="Arial" w:hAnsi="Arial" w:cs="Arial"/>
                <w:color w:val="666666"/>
              </w:rPr>
            </w:pPr>
            <w:r w:rsidRPr="004F2612">
              <w:rPr>
                <w:rFonts w:ascii="Arial" w:hAnsi="Arial" w:cs="Arial"/>
                <w:color w:val="666666"/>
              </w:rPr>
              <w:t>2</w:t>
            </w:r>
          </w:p>
        </w:tc>
        <w:tc>
          <w:tcPr>
            <w:tcW w:w="4340" w:type="dxa"/>
            <w:tcBorders>
              <w:top w:val="nil"/>
              <w:left w:val="nil"/>
              <w:bottom w:val="single" w:sz="4" w:space="0" w:color="auto"/>
              <w:right w:val="single" w:sz="4" w:space="0" w:color="auto"/>
            </w:tcBorders>
            <w:shd w:val="clear" w:color="000000" w:fill="EDEBEB"/>
            <w:hideMark/>
          </w:tcPr>
          <w:p w:rsidR="005B0CFE" w:rsidRPr="004F2612" w:rsidRDefault="00614CB9" w:rsidP="005B0CFE">
            <w:pPr>
              <w:rPr>
                <w:rFonts w:ascii="Arial" w:hAnsi="Arial" w:cs="Arial"/>
                <w:color w:val="666666"/>
              </w:rPr>
            </w:pPr>
            <w:r>
              <w:rPr>
                <w:rStyle w:val="blue"/>
              </w:rPr>
              <w:t>HAJ DUIRI SOHADU</w:t>
            </w:r>
          </w:p>
        </w:tc>
      </w:tr>
      <w:tr w:rsidR="005B0CFE" w:rsidRPr="004F2612" w:rsidTr="005B0CFE">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5B0CFE" w:rsidRPr="004F2612" w:rsidRDefault="005B0CFE" w:rsidP="005B0CFE">
            <w:pPr>
              <w:jc w:val="right"/>
              <w:rPr>
                <w:rFonts w:ascii="Arial" w:hAnsi="Arial" w:cs="Arial"/>
                <w:color w:val="666666"/>
              </w:rPr>
            </w:pPr>
            <w:r w:rsidRPr="004F2612">
              <w:rPr>
                <w:rFonts w:ascii="Arial" w:hAnsi="Arial" w:cs="Arial"/>
                <w:color w:val="666666"/>
              </w:rPr>
              <w:t>3</w:t>
            </w:r>
          </w:p>
        </w:tc>
        <w:tc>
          <w:tcPr>
            <w:tcW w:w="4340" w:type="dxa"/>
            <w:tcBorders>
              <w:top w:val="nil"/>
              <w:left w:val="nil"/>
              <w:bottom w:val="single" w:sz="4" w:space="0" w:color="auto"/>
              <w:right w:val="single" w:sz="4" w:space="0" w:color="auto"/>
            </w:tcBorders>
            <w:shd w:val="clear" w:color="auto" w:fill="auto"/>
            <w:hideMark/>
          </w:tcPr>
          <w:p w:rsidR="005B0CFE" w:rsidRPr="004F2612" w:rsidRDefault="00614CB9" w:rsidP="005B0CFE">
            <w:pPr>
              <w:rPr>
                <w:rFonts w:ascii="Arial" w:hAnsi="Arial" w:cs="Arial"/>
                <w:color w:val="666666"/>
              </w:rPr>
            </w:pPr>
            <w:r>
              <w:rPr>
                <w:rStyle w:val="blue"/>
              </w:rPr>
              <w:t>STE RIT-TRAV</w:t>
            </w:r>
          </w:p>
        </w:tc>
      </w:tr>
    </w:tbl>
    <w:p w:rsidR="005B0CFE" w:rsidRDefault="005B0CFE" w:rsidP="005B0CFE">
      <w:pPr>
        <w:pStyle w:val="Paragraphedeliste"/>
        <w:ind w:left="510"/>
        <w:rPr>
          <w:b/>
          <w:bCs/>
        </w:rPr>
      </w:pPr>
      <w:r w:rsidRPr="004F2612">
        <w:rPr>
          <w:b/>
          <w:bCs/>
        </w:rPr>
        <w:t xml:space="preserve"> POUR LOT N°02 </w:t>
      </w:r>
    </w:p>
    <w:tbl>
      <w:tblPr>
        <w:tblW w:w="6240" w:type="dxa"/>
        <w:tblInd w:w="57" w:type="dxa"/>
        <w:tblCellMar>
          <w:left w:w="70" w:type="dxa"/>
          <w:right w:w="70" w:type="dxa"/>
        </w:tblCellMar>
        <w:tblLook w:val="04A0"/>
      </w:tblPr>
      <w:tblGrid>
        <w:gridCol w:w="1900"/>
        <w:gridCol w:w="4340"/>
      </w:tblGrid>
      <w:tr w:rsidR="00614CB9" w:rsidRPr="004F2612" w:rsidTr="00614CB9">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N° du pli</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Entreprise</w:t>
            </w:r>
          </w:p>
        </w:tc>
      </w:tr>
      <w:tr w:rsidR="00614CB9" w:rsidRPr="004F2612" w:rsidTr="00614CB9">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1</w:t>
            </w:r>
          </w:p>
        </w:tc>
        <w:tc>
          <w:tcPr>
            <w:tcW w:w="4340" w:type="dxa"/>
            <w:tcBorders>
              <w:top w:val="single" w:sz="4" w:space="0" w:color="auto"/>
              <w:left w:val="nil"/>
              <w:bottom w:val="single" w:sz="4" w:space="0" w:color="auto"/>
              <w:right w:val="single" w:sz="4" w:space="0" w:color="auto"/>
            </w:tcBorders>
            <w:shd w:val="clear" w:color="auto" w:fill="auto"/>
            <w:vAlign w:val="center"/>
            <w:hideMark/>
          </w:tcPr>
          <w:tbl>
            <w:tblPr>
              <w:tblW w:w="0" w:type="auto"/>
              <w:tblCellSpacing w:w="15" w:type="dxa"/>
              <w:tblCellMar>
                <w:top w:w="15" w:type="dxa"/>
                <w:left w:w="15" w:type="dxa"/>
                <w:bottom w:w="15" w:type="dxa"/>
                <w:right w:w="15" w:type="dxa"/>
              </w:tblCellMar>
              <w:tblLook w:val="04A0"/>
            </w:tblPr>
            <w:tblGrid>
              <w:gridCol w:w="81"/>
              <w:gridCol w:w="1749"/>
            </w:tblGrid>
            <w:tr w:rsidR="00614CB9" w:rsidRPr="00614CB9" w:rsidTr="00614CB9">
              <w:trPr>
                <w:tblCellSpacing w:w="15" w:type="dxa"/>
              </w:trPr>
              <w:tc>
                <w:tcPr>
                  <w:tcW w:w="0" w:type="auto"/>
                  <w:vAlign w:val="center"/>
                  <w:hideMark/>
                </w:tcPr>
                <w:p w:rsidR="00614CB9" w:rsidRPr="00614CB9" w:rsidRDefault="00614CB9" w:rsidP="00614CB9"/>
              </w:tc>
              <w:tc>
                <w:tcPr>
                  <w:tcW w:w="0" w:type="auto"/>
                  <w:vAlign w:val="center"/>
                  <w:hideMark/>
                </w:tcPr>
                <w:p w:rsidR="00614CB9" w:rsidRPr="00614CB9" w:rsidRDefault="00614CB9" w:rsidP="00614CB9">
                  <w:r w:rsidRPr="00614CB9">
                    <w:t>STE TAOUADA</w:t>
                  </w:r>
                </w:p>
              </w:tc>
            </w:tr>
          </w:tbl>
          <w:p w:rsidR="00614CB9" w:rsidRPr="004F2612" w:rsidRDefault="00614CB9" w:rsidP="00614CB9">
            <w:pPr>
              <w:rPr>
                <w:rFonts w:ascii="Arial" w:hAnsi="Arial" w:cs="Arial"/>
                <w:color w:val="666666"/>
              </w:rPr>
            </w:pPr>
          </w:p>
        </w:tc>
      </w:tr>
      <w:tr w:rsidR="00614CB9" w:rsidRPr="004F2612" w:rsidTr="00614CB9">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2</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614CB9">
              <w:rPr>
                <w:rStyle w:val="blue"/>
                <w:rFonts w:ascii="Arial" w:hAnsi="Arial" w:cs="Arial"/>
                <w:color w:val="666666"/>
              </w:rPr>
              <w:t>HAJ DUIRI SOHADU</w:t>
            </w:r>
          </w:p>
        </w:tc>
      </w:tr>
      <w:tr w:rsidR="00614CB9" w:rsidRPr="004F2612" w:rsidTr="00614CB9">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3</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614CB9">
              <w:rPr>
                <w:rStyle w:val="blue"/>
                <w:rFonts w:ascii="Arial" w:hAnsi="Arial" w:cs="Arial"/>
                <w:color w:val="666666"/>
              </w:rPr>
              <w:t>STE RIT-TRAV</w:t>
            </w:r>
          </w:p>
        </w:tc>
      </w:tr>
    </w:tbl>
    <w:p w:rsidR="00614CB9" w:rsidRPr="00A50088" w:rsidRDefault="005B0CFE" w:rsidP="00A50088">
      <w:r w:rsidRPr="009951B8">
        <w:t xml:space="preserve">Le président arrête, alors définitivement la liste des plis reçue ou déposé comme suit : </w:t>
      </w:r>
    </w:p>
    <w:p w:rsidR="005B0CFE" w:rsidRDefault="005B0CFE" w:rsidP="005B0CFE">
      <w:pPr>
        <w:pStyle w:val="Paragraphedeliste"/>
        <w:ind w:left="510"/>
        <w:rPr>
          <w:rFonts w:asciiTheme="minorHAnsi" w:hAnsiTheme="minorHAnsi" w:cstheme="minorHAnsi"/>
          <w:b/>
          <w:bCs/>
          <w:sz w:val="28"/>
          <w:szCs w:val="28"/>
        </w:rPr>
      </w:pPr>
      <w:r w:rsidRPr="004F2612">
        <w:rPr>
          <w:rFonts w:asciiTheme="minorHAnsi" w:hAnsiTheme="minorHAnsi" w:cstheme="minorHAnsi"/>
          <w:b/>
          <w:bCs/>
          <w:sz w:val="28"/>
          <w:szCs w:val="28"/>
        </w:rPr>
        <w:t xml:space="preserve">Pour LOT N°01  </w:t>
      </w:r>
    </w:p>
    <w:tbl>
      <w:tblPr>
        <w:tblW w:w="6240" w:type="dxa"/>
        <w:tblInd w:w="55" w:type="dxa"/>
        <w:tblCellMar>
          <w:left w:w="70" w:type="dxa"/>
          <w:right w:w="70" w:type="dxa"/>
        </w:tblCellMar>
        <w:tblLook w:val="04A0"/>
      </w:tblPr>
      <w:tblGrid>
        <w:gridCol w:w="1900"/>
        <w:gridCol w:w="4340"/>
      </w:tblGrid>
      <w:tr w:rsidR="00614CB9" w:rsidRPr="004F2612" w:rsidTr="00614CB9">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N° du pli</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Entreprise</w:t>
            </w: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auto" w:fill="auto"/>
            <w:hideMark/>
          </w:tcPr>
          <w:p w:rsidR="00614CB9" w:rsidRPr="004F2612" w:rsidRDefault="00614CB9" w:rsidP="00614CB9">
            <w:pPr>
              <w:jc w:val="right"/>
              <w:rPr>
                <w:rFonts w:ascii="Arial" w:hAnsi="Arial" w:cs="Arial"/>
                <w:color w:val="666666"/>
              </w:rPr>
            </w:pPr>
            <w:r w:rsidRPr="004F2612">
              <w:rPr>
                <w:rFonts w:ascii="Arial" w:hAnsi="Arial" w:cs="Arial"/>
                <w:color w:val="666666"/>
              </w:rPr>
              <w:t>1</w:t>
            </w:r>
          </w:p>
        </w:tc>
        <w:tc>
          <w:tcPr>
            <w:tcW w:w="4340" w:type="dxa"/>
            <w:tcBorders>
              <w:top w:val="nil"/>
              <w:left w:val="nil"/>
              <w:bottom w:val="single" w:sz="4" w:space="0" w:color="auto"/>
              <w:right w:val="single" w:sz="4" w:space="0" w:color="auto"/>
            </w:tcBorders>
            <w:shd w:val="clear" w:color="auto" w:fill="auto"/>
            <w:hideMark/>
          </w:tcPr>
          <w:tbl>
            <w:tblPr>
              <w:tblW w:w="0" w:type="auto"/>
              <w:tblCellSpacing w:w="15" w:type="dxa"/>
              <w:tblCellMar>
                <w:top w:w="15" w:type="dxa"/>
                <w:left w:w="15" w:type="dxa"/>
                <w:bottom w:w="15" w:type="dxa"/>
                <w:right w:w="15" w:type="dxa"/>
              </w:tblCellMar>
              <w:tblLook w:val="04A0"/>
            </w:tblPr>
            <w:tblGrid>
              <w:gridCol w:w="81"/>
              <w:gridCol w:w="1749"/>
            </w:tblGrid>
            <w:tr w:rsidR="00614CB9" w:rsidRPr="00614CB9" w:rsidTr="00614CB9">
              <w:trPr>
                <w:tblCellSpacing w:w="15" w:type="dxa"/>
              </w:trPr>
              <w:tc>
                <w:tcPr>
                  <w:tcW w:w="0" w:type="auto"/>
                  <w:vAlign w:val="center"/>
                  <w:hideMark/>
                </w:tcPr>
                <w:p w:rsidR="00614CB9" w:rsidRPr="00614CB9" w:rsidRDefault="00614CB9" w:rsidP="00614CB9"/>
              </w:tc>
              <w:tc>
                <w:tcPr>
                  <w:tcW w:w="0" w:type="auto"/>
                  <w:vAlign w:val="center"/>
                  <w:hideMark/>
                </w:tcPr>
                <w:p w:rsidR="00614CB9" w:rsidRPr="00614CB9" w:rsidRDefault="00614CB9" w:rsidP="00614CB9">
                  <w:r w:rsidRPr="00614CB9">
                    <w:t>STE TAOUADA</w:t>
                  </w:r>
                </w:p>
              </w:tc>
            </w:tr>
          </w:tbl>
          <w:p w:rsidR="00614CB9" w:rsidRPr="004F2612" w:rsidRDefault="00614CB9" w:rsidP="00614CB9">
            <w:pPr>
              <w:rPr>
                <w:rFonts w:ascii="Arial" w:hAnsi="Arial" w:cs="Arial"/>
                <w:color w:val="666666"/>
              </w:rPr>
            </w:pP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614CB9" w:rsidRPr="004F2612" w:rsidRDefault="00614CB9" w:rsidP="00614CB9">
            <w:pPr>
              <w:jc w:val="right"/>
              <w:rPr>
                <w:rFonts w:ascii="Arial" w:hAnsi="Arial" w:cs="Arial"/>
                <w:color w:val="666666"/>
              </w:rPr>
            </w:pPr>
            <w:r w:rsidRPr="004F2612">
              <w:rPr>
                <w:rFonts w:ascii="Arial" w:hAnsi="Arial" w:cs="Arial"/>
                <w:color w:val="666666"/>
              </w:rPr>
              <w:t>2</w:t>
            </w:r>
          </w:p>
        </w:tc>
        <w:tc>
          <w:tcPr>
            <w:tcW w:w="4340" w:type="dxa"/>
            <w:tcBorders>
              <w:top w:val="nil"/>
              <w:left w:val="nil"/>
              <w:bottom w:val="single" w:sz="4" w:space="0" w:color="auto"/>
              <w:right w:val="single" w:sz="4" w:space="0" w:color="auto"/>
            </w:tcBorders>
            <w:shd w:val="clear" w:color="000000" w:fill="EDEBEB"/>
            <w:hideMark/>
          </w:tcPr>
          <w:p w:rsidR="00614CB9" w:rsidRPr="004F2612" w:rsidRDefault="00614CB9" w:rsidP="00614CB9">
            <w:pPr>
              <w:rPr>
                <w:rFonts w:ascii="Arial" w:hAnsi="Arial" w:cs="Arial"/>
                <w:color w:val="666666"/>
              </w:rPr>
            </w:pPr>
            <w:r>
              <w:rPr>
                <w:rStyle w:val="blue"/>
              </w:rPr>
              <w:t>HAJ DUIRI SOHADU</w:t>
            </w: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614CB9" w:rsidRPr="004F2612" w:rsidRDefault="00614CB9" w:rsidP="00614CB9">
            <w:pPr>
              <w:jc w:val="right"/>
              <w:rPr>
                <w:rFonts w:ascii="Arial" w:hAnsi="Arial" w:cs="Arial"/>
                <w:color w:val="666666"/>
              </w:rPr>
            </w:pPr>
            <w:r w:rsidRPr="004F2612">
              <w:rPr>
                <w:rFonts w:ascii="Arial" w:hAnsi="Arial" w:cs="Arial"/>
                <w:color w:val="666666"/>
              </w:rPr>
              <w:t>3</w:t>
            </w:r>
          </w:p>
        </w:tc>
        <w:tc>
          <w:tcPr>
            <w:tcW w:w="4340" w:type="dxa"/>
            <w:tcBorders>
              <w:top w:val="nil"/>
              <w:left w:val="nil"/>
              <w:bottom w:val="single" w:sz="4" w:space="0" w:color="auto"/>
              <w:right w:val="single" w:sz="4" w:space="0" w:color="auto"/>
            </w:tcBorders>
            <w:shd w:val="clear" w:color="auto" w:fill="auto"/>
            <w:hideMark/>
          </w:tcPr>
          <w:p w:rsidR="00614CB9" w:rsidRPr="004F2612" w:rsidRDefault="00614CB9" w:rsidP="00614CB9">
            <w:pPr>
              <w:rPr>
                <w:rFonts w:ascii="Arial" w:hAnsi="Arial" w:cs="Arial"/>
                <w:color w:val="666666"/>
              </w:rPr>
            </w:pPr>
            <w:r>
              <w:rPr>
                <w:rStyle w:val="blue"/>
              </w:rPr>
              <w:t>STE RIT-TRAV</w:t>
            </w:r>
          </w:p>
        </w:tc>
      </w:tr>
    </w:tbl>
    <w:p w:rsidR="00614CB9" w:rsidRPr="004F2612" w:rsidRDefault="00614CB9" w:rsidP="005B0CFE">
      <w:pPr>
        <w:pStyle w:val="Paragraphedeliste"/>
        <w:ind w:left="510"/>
        <w:rPr>
          <w:rFonts w:asciiTheme="minorHAnsi" w:hAnsiTheme="minorHAnsi" w:cstheme="minorHAnsi"/>
          <w:b/>
          <w:bCs/>
          <w:sz w:val="28"/>
          <w:szCs w:val="28"/>
        </w:rPr>
      </w:pPr>
    </w:p>
    <w:p w:rsidR="005B0CFE" w:rsidRPr="004F2612" w:rsidRDefault="005B0CFE" w:rsidP="005B0CFE">
      <w:pPr>
        <w:pStyle w:val="Paragraphedeliste"/>
        <w:ind w:left="510"/>
        <w:rPr>
          <w:b/>
          <w:bCs/>
        </w:rPr>
      </w:pPr>
      <w:r w:rsidRPr="004F2612">
        <w:rPr>
          <w:b/>
          <w:bCs/>
        </w:rPr>
        <w:t xml:space="preserve"> POUR LOT N°02 </w:t>
      </w:r>
    </w:p>
    <w:p w:rsidR="005B0CFE" w:rsidRDefault="005B0CFE" w:rsidP="005B0CFE">
      <w:pPr>
        <w:pStyle w:val="Paragraphedeliste"/>
        <w:ind w:left="510"/>
        <w:rPr>
          <w:b/>
          <w:bCs/>
          <w:sz w:val="20"/>
          <w:szCs w:val="20"/>
        </w:rPr>
      </w:pPr>
    </w:p>
    <w:tbl>
      <w:tblPr>
        <w:tblW w:w="6240" w:type="dxa"/>
        <w:tblInd w:w="55" w:type="dxa"/>
        <w:tblCellMar>
          <w:left w:w="70" w:type="dxa"/>
          <w:right w:w="70" w:type="dxa"/>
        </w:tblCellMar>
        <w:tblLook w:val="04A0"/>
      </w:tblPr>
      <w:tblGrid>
        <w:gridCol w:w="1900"/>
        <w:gridCol w:w="4340"/>
      </w:tblGrid>
      <w:tr w:rsidR="00614CB9" w:rsidRPr="004F2612" w:rsidTr="00614CB9">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N° du pli</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Entreprise</w:t>
            </w: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auto" w:fill="auto"/>
            <w:hideMark/>
          </w:tcPr>
          <w:p w:rsidR="00614CB9" w:rsidRPr="004F2612" w:rsidRDefault="00614CB9" w:rsidP="00614CB9">
            <w:pPr>
              <w:jc w:val="right"/>
              <w:rPr>
                <w:rFonts w:ascii="Arial" w:hAnsi="Arial" w:cs="Arial"/>
                <w:color w:val="666666"/>
              </w:rPr>
            </w:pPr>
            <w:r w:rsidRPr="004F2612">
              <w:rPr>
                <w:rFonts w:ascii="Arial" w:hAnsi="Arial" w:cs="Arial"/>
                <w:color w:val="666666"/>
              </w:rPr>
              <w:t>1</w:t>
            </w:r>
          </w:p>
        </w:tc>
        <w:tc>
          <w:tcPr>
            <w:tcW w:w="4340" w:type="dxa"/>
            <w:tcBorders>
              <w:top w:val="nil"/>
              <w:left w:val="nil"/>
              <w:bottom w:val="single" w:sz="4" w:space="0" w:color="auto"/>
              <w:right w:val="single" w:sz="4" w:space="0" w:color="auto"/>
            </w:tcBorders>
            <w:shd w:val="clear" w:color="auto" w:fill="auto"/>
            <w:hideMark/>
          </w:tcPr>
          <w:tbl>
            <w:tblPr>
              <w:tblW w:w="0" w:type="auto"/>
              <w:tblCellSpacing w:w="15" w:type="dxa"/>
              <w:tblCellMar>
                <w:top w:w="15" w:type="dxa"/>
                <w:left w:w="15" w:type="dxa"/>
                <w:bottom w:w="15" w:type="dxa"/>
                <w:right w:w="15" w:type="dxa"/>
              </w:tblCellMar>
              <w:tblLook w:val="04A0"/>
            </w:tblPr>
            <w:tblGrid>
              <w:gridCol w:w="81"/>
              <w:gridCol w:w="1749"/>
            </w:tblGrid>
            <w:tr w:rsidR="00614CB9" w:rsidRPr="00614CB9" w:rsidTr="00614CB9">
              <w:trPr>
                <w:tblCellSpacing w:w="15" w:type="dxa"/>
              </w:trPr>
              <w:tc>
                <w:tcPr>
                  <w:tcW w:w="0" w:type="auto"/>
                  <w:vAlign w:val="center"/>
                  <w:hideMark/>
                </w:tcPr>
                <w:p w:rsidR="00614CB9" w:rsidRPr="00614CB9" w:rsidRDefault="00614CB9" w:rsidP="00614CB9"/>
              </w:tc>
              <w:tc>
                <w:tcPr>
                  <w:tcW w:w="0" w:type="auto"/>
                  <w:vAlign w:val="center"/>
                  <w:hideMark/>
                </w:tcPr>
                <w:p w:rsidR="00614CB9" w:rsidRPr="00614CB9" w:rsidRDefault="00614CB9" w:rsidP="00614CB9">
                  <w:r w:rsidRPr="00614CB9">
                    <w:t>STE TAOUADA</w:t>
                  </w:r>
                </w:p>
              </w:tc>
            </w:tr>
          </w:tbl>
          <w:p w:rsidR="00614CB9" w:rsidRPr="004F2612" w:rsidRDefault="00614CB9" w:rsidP="00614CB9">
            <w:pPr>
              <w:rPr>
                <w:rFonts w:ascii="Arial" w:hAnsi="Arial" w:cs="Arial"/>
                <w:color w:val="666666"/>
              </w:rPr>
            </w:pP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614CB9" w:rsidRPr="004F2612" w:rsidRDefault="00614CB9" w:rsidP="00614CB9">
            <w:pPr>
              <w:jc w:val="right"/>
              <w:rPr>
                <w:rFonts w:ascii="Arial" w:hAnsi="Arial" w:cs="Arial"/>
                <w:color w:val="666666"/>
              </w:rPr>
            </w:pPr>
            <w:r w:rsidRPr="004F2612">
              <w:rPr>
                <w:rFonts w:ascii="Arial" w:hAnsi="Arial" w:cs="Arial"/>
                <w:color w:val="666666"/>
              </w:rPr>
              <w:t>2</w:t>
            </w:r>
          </w:p>
        </w:tc>
        <w:tc>
          <w:tcPr>
            <w:tcW w:w="4340" w:type="dxa"/>
            <w:tcBorders>
              <w:top w:val="nil"/>
              <w:left w:val="nil"/>
              <w:bottom w:val="single" w:sz="4" w:space="0" w:color="auto"/>
              <w:right w:val="single" w:sz="4" w:space="0" w:color="auto"/>
            </w:tcBorders>
            <w:shd w:val="clear" w:color="000000" w:fill="EDEBEB"/>
            <w:hideMark/>
          </w:tcPr>
          <w:p w:rsidR="00614CB9" w:rsidRPr="004F2612" w:rsidRDefault="00614CB9" w:rsidP="00614CB9">
            <w:pPr>
              <w:rPr>
                <w:rFonts w:ascii="Arial" w:hAnsi="Arial" w:cs="Arial"/>
                <w:color w:val="666666"/>
              </w:rPr>
            </w:pPr>
            <w:r>
              <w:rPr>
                <w:rStyle w:val="blue"/>
              </w:rPr>
              <w:t>HAJ DUIRI SOHADU</w:t>
            </w: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614CB9" w:rsidRPr="004F2612" w:rsidRDefault="00614CB9" w:rsidP="00614CB9">
            <w:pPr>
              <w:jc w:val="right"/>
              <w:rPr>
                <w:rFonts w:ascii="Arial" w:hAnsi="Arial" w:cs="Arial"/>
                <w:color w:val="666666"/>
              </w:rPr>
            </w:pPr>
            <w:r w:rsidRPr="004F2612">
              <w:rPr>
                <w:rFonts w:ascii="Arial" w:hAnsi="Arial" w:cs="Arial"/>
                <w:color w:val="666666"/>
              </w:rPr>
              <w:t>3</w:t>
            </w:r>
          </w:p>
        </w:tc>
        <w:tc>
          <w:tcPr>
            <w:tcW w:w="4340" w:type="dxa"/>
            <w:tcBorders>
              <w:top w:val="nil"/>
              <w:left w:val="nil"/>
              <w:bottom w:val="single" w:sz="4" w:space="0" w:color="auto"/>
              <w:right w:val="single" w:sz="4" w:space="0" w:color="auto"/>
            </w:tcBorders>
            <w:shd w:val="clear" w:color="auto" w:fill="auto"/>
            <w:hideMark/>
          </w:tcPr>
          <w:p w:rsidR="00614CB9" w:rsidRPr="004F2612" w:rsidRDefault="00614CB9" w:rsidP="00614CB9">
            <w:pPr>
              <w:rPr>
                <w:rFonts w:ascii="Arial" w:hAnsi="Arial" w:cs="Arial"/>
                <w:color w:val="666666"/>
              </w:rPr>
            </w:pPr>
            <w:r>
              <w:rPr>
                <w:rStyle w:val="blue"/>
              </w:rPr>
              <w:t>STE RIT-TRAV</w:t>
            </w:r>
          </w:p>
        </w:tc>
      </w:tr>
    </w:tbl>
    <w:p w:rsidR="00614CB9" w:rsidRDefault="00614CB9" w:rsidP="005B0CFE">
      <w:pPr>
        <w:pStyle w:val="Paragraphedeliste"/>
        <w:ind w:left="510"/>
        <w:rPr>
          <w:b/>
          <w:bCs/>
          <w:sz w:val="20"/>
          <w:szCs w:val="20"/>
        </w:rPr>
      </w:pPr>
    </w:p>
    <w:p w:rsidR="00614CB9" w:rsidRDefault="00614CB9" w:rsidP="005B0CFE">
      <w:pPr>
        <w:pStyle w:val="Paragraphedeliste"/>
        <w:ind w:left="510"/>
        <w:rPr>
          <w:b/>
          <w:bCs/>
          <w:sz w:val="20"/>
          <w:szCs w:val="20"/>
        </w:rPr>
      </w:pPr>
    </w:p>
    <w:p w:rsidR="005B0CFE" w:rsidRPr="009951B8" w:rsidRDefault="005B0CFE" w:rsidP="005B0CFE">
      <w:pPr>
        <w:spacing w:line="240" w:lineRule="exact"/>
        <w:jc w:val="both"/>
      </w:pPr>
      <w:r w:rsidRPr="009951B8">
        <w:t>Le président s’assure de la présence des membres dont la présence est obligatoire</w:t>
      </w:r>
    </w:p>
    <w:p w:rsidR="005B0CFE" w:rsidRPr="009951B8" w:rsidRDefault="005B0CFE" w:rsidP="00614CB9">
      <w:pPr>
        <w:spacing w:line="231" w:lineRule="auto"/>
        <w:rPr>
          <w:rFonts w:ascii="Calibri" w:hAnsi="Calibri" w:cs="Calibri"/>
          <w:b/>
          <w:bCs/>
          <w:lang w:bidi="en-US"/>
        </w:rPr>
      </w:pPr>
      <w:r w:rsidRPr="009951B8">
        <w:t>Le président remet le support écrit contenant l’estimation des coûts des prestations dont le montant total est de </w:t>
      </w:r>
      <w:r w:rsidRPr="009951B8">
        <w:rPr>
          <w:rFonts w:ascii="Arial" w:hAnsi="Arial" w:cs="Arial"/>
          <w:b/>
          <w:sz w:val="22"/>
          <w:szCs w:val="22"/>
        </w:rPr>
        <w:t xml:space="preserve">: </w:t>
      </w:r>
      <w:r>
        <w:rPr>
          <w:rFonts w:ascii="Arial" w:hAnsi="Arial" w:cs="Arial"/>
          <w:b/>
          <w:sz w:val="22"/>
          <w:szCs w:val="22"/>
        </w:rPr>
        <w:t xml:space="preserve">pour lot N° 01 : </w:t>
      </w:r>
      <w:r w:rsidR="00614CB9">
        <w:rPr>
          <w:rFonts w:ascii="Arial" w:hAnsi="Arial" w:cs="Arial"/>
          <w:b/>
          <w:sz w:val="22"/>
          <w:szCs w:val="22"/>
        </w:rPr>
        <w:t>1 893 600.00</w:t>
      </w:r>
      <w:r>
        <w:rPr>
          <w:rFonts w:ascii="Arial" w:hAnsi="Arial" w:cs="Arial"/>
          <w:b/>
          <w:sz w:val="22"/>
          <w:szCs w:val="22"/>
        </w:rPr>
        <w:t xml:space="preserve"> </w:t>
      </w:r>
      <w:r w:rsidRPr="009951B8">
        <w:rPr>
          <w:rFonts w:ascii="Arial" w:hAnsi="Arial" w:cs="Arial"/>
          <w:color w:val="666666"/>
          <w:sz w:val="16"/>
          <w:szCs w:val="16"/>
          <w:shd w:val="clear" w:color="auto" w:fill="F3F1F2"/>
        </w:rPr>
        <w:t xml:space="preserve"> </w:t>
      </w:r>
      <w:r w:rsidRPr="009951B8">
        <w:rPr>
          <w:rFonts w:ascii="Arial" w:hAnsi="Arial" w:cs="Arial"/>
          <w:b/>
          <w:sz w:val="22"/>
          <w:szCs w:val="22"/>
        </w:rPr>
        <w:t>DH TTC</w:t>
      </w:r>
      <w:r>
        <w:rPr>
          <w:rFonts w:ascii="Arial" w:hAnsi="Arial" w:cs="Arial"/>
          <w:b/>
          <w:sz w:val="22"/>
          <w:szCs w:val="22"/>
        </w:rPr>
        <w:t xml:space="preserve"> et pour lot N° 02 : </w:t>
      </w:r>
      <w:r w:rsidR="00614CB9">
        <w:rPr>
          <w:rFonts w:ascii="Arial" w:hAnsi="Arial" w:cs="Arial"/>
          <w:b/>
          <w:sz w:val="22"/>
          <w:szCs w:val="22"/>
        </w:rPr>
        <w:t xml:space="preserve">1 893 600.00 </w:t>
      </w:r>
      <w:r w:rsidR="00614CB9" w:rsidRPr="009951B8">
        <w:rPr>
          <w:rFonts w:ascii="Arial" w:hAnsi="Arial" w:cs="Arial"/>
          <w:color w:val="666666"/>
          <w:sz w:val="16"/>
          <w:szCs w:val="16"/>
          <w:shd w:val="clear" w:color="auto" w:fill="F3F1F2"/>
        </w:rPr>
        <w:t xml:space="preserve"> </w:t>
      </w:r>
      <w:r w:rsidRPr="009951B8">
        <w:rPr>
          <w:rFonts w:ascii="Arial" w:hAnsi="Arial" w:cs="Arial"/>
          <w:b/>
          <w:sz w:val="22"/>
          <w:szCs w:val="22"/>
        </w:rPr>
        <w:t>DH TTC</w:t>
      </w:r>
    </w:p>
    <w:p w:rsidR="005B0CFE" w:rsidRPr="009951B8" w:rsidRDefault="005B0CFE" w:rsidP="005B0CFE">
      <w:pPr>
        <w:jc w:val="both"/>
      </w:pPr>
      <w:r w:rsidRPr="009951B8">
        <w:t>Les membres de la commission paraphent le support de l’estimation des coûts des prestations.</w:t>
      </w:r>
    </w:p>
    <w:p w:rsidR="005B0CFE" w:rsidRPr="009951B8" w:rsidRDefault="005B0CFE" w:rsidP="005B0CFE">
      <w:pPr>
        <w:jc w:val="both"/>
      </w:pPr>
      <w:r w:rsidRPr="009951B8">
        <w:t>Le président cite les journaux, les références de publication au portail de marches publiques dans lesquels l’avis d’appel d’offres a été publié.</w:t>
      </w:r>
    </w:p>
    <w:p w:rsidR="005B0CFE" w:rsidRPr="009951B8" w:rsidRDefault="005B0CFE" w:rsidP="005B0CFE">
      <w:pPr>
        <w:jc w:val="both"/>
      </w:pPr>
      <w:r w:rsidRPr="009951B8">
        <w:t>Le président demande aux membres de la commission de formuler leurs réserves ou observations sur les vices éventuels qui entachent la procédure. Néant.</w:t>
      </w:r>
    </w:p>
    <w:p w:rsidR="005B0CFE" w:rsidRPr="009951B8" w:rsidRDefault="005B0CFE" w:rsidP="005B0CFE">
      <w:pPr>
        <w:jc w:val="both"/>
      </w:pPr>
      <w:r w:rsidRPr="009951B8">
        <w:t>Le président ouvre les enveloppes extérieures des plis contenant les dossiers des concurrents, cite dans chacun d’eux la présence des enveloppes exigées. Il ouvre ensuite l’enveloppe portant la mention “dossiers administratif et technique”, énonce les pièces continues dans chaque dossier (administratif et technique additifs et dresse un état des pièces fournies par chaque concurrent.</w:t>
      </w:r>
    </w:p>
    <w:p w:rsidR="005B0CFE" w:rsidRPr="009951B8" w:rsidRDefault="005B0CFE" w:rsidP="005B0CFE">
      <w:pPr>
        <w:jc w:val="both"/>
      </w:pPr>
      <w:r w:rsidRPr="009951B8">
        <w:t>Cette formalité accomplie, la séance publique est suspendue, les concurrents et le public se retirent de la salle.</w:t>
      </w:r>
    </w:p>
    <w:p w:rsidR="005B0CFE" w:rsidRPr="009951B8" w:rsidRDefault="005B0CFE" w:rsidP="005B0CFE">
      <w:pPr>
        <w:jc w:val="both"/>
      </w:pPr>
      <w:r w:rsidRPr="009951B8">
        <w:t xml:space="preserve">Ensuite, la commission se réunit à huit clos pour examiner les dossiers administratifs, techniques, additifs des concurrents, </w:t>
      </w:r>
    </w:p>
    <w:p w:rsidR="005B0CFE" w:rsidRPr="009951B8" w:rsidRDefault="005B0CFE" w:rsidP="005B0CFE">
      <w:pPr>
        <w:jc w:val="both"/>
      </w:pPr>
    </w:p>
    <w:p w:rsidR="005B0CFE" w:rsidRPr="009951B8" w:rsidRDefault="005B0CFE" w:rsidP="005B0CFE">
      <w:pPr>
        <w:jc w:val="both"/>
      </w:pPr>
    </w:p>
    <w:p w:rsidR="005B0CFE" w:rsidRPr="009951B8" w:rsidRDefault="005B0CFE" w:rsidP="005B0CFE">
      <w:pPr>
        <w:jc w:val="both"/>
      </w:pPr>
      <w:r w:rsidRPr="009951B8">
        <w:t>Elle arrête ensuite les concurrents admissibles, en précisant ceux dont les dossiers comportent des erreurs matérielles, ou discordance à rectifier ; à savoir : Néant.</w:t>
      </w:r>
    </w:p>
    <w:p w:rsidR="005B0CFE" w:rsidRPr="009951B8" w:rsidRDefault="005B0CFE" w:rsidP="005B0CFE">
      <w:pPr>
        <w:jc w:val="both"/>
        <w:rPr>
          <w:b/>
          <w:bCs/>
          <w:sz w:val="28"/>
          <w:szCs w:val="28"/>
        </w:rPr>
      </w:pPr>
      <w:r w:rsidRPr="009951B8">
        <w:rPr>
          <w:b/>
          <w:bCs/>
          <w:sz w:val="28"/>
          <w:szCs w:val="28"/>
        </w:rPr>
        <w:t xml:space="preserve">     La liste des concurrents admissibles sans réserve :</w:t>
      </w:r>
    </w:p>
    <w:p w:rsidR="00614CB9" w:rsidRDefault="00614CB9" w:rsidP="00614CB9">
      <w:pPr>
        <w:pStyle w:val="Paragraphedeliste"/>
        <w:ind w:left="510"/>
        <w:rPr>
          <w:rFonts w:asciiTheme="minorHAnsi" w:hAnsiTheme="minorHAnsi" w:cstheme="minorHAnsi"/>
          <w:b/>
          <w:bCs/>
          <w:sz w:val="28"/>
          <w:szCs w:val="28"/>
        </w:rPr>
      </w:pPr>
      <w:r w:rsidRPr="004F2612">
        <w:rPr>
          <w:rFonts w:asciiTheme="minorHAnsi" w:hAnsiTheme="minorHAnsi" w:cstheme="minorHAnsi"/>
          <w:b/>
          <w:bCs/>
          <w:sz w:val="28"/>
          <w:szCs w:val="28"/>
        </w:rPr>
        <w:t xml:space="preserve">Pour LOT N°01  </w:t>
      </w:r>
    </w:p>
    <w:tbl>
      <w:tblPr>
        <w:tblW w:w="6240" w:type="dxa"/>
        <w:tblInd w:w="55" w:type="dxa"/>
        <w:tblCellMar>
          <w:left w:w="70" w:type="dxa"/>
          <w:right w:w="70" w:type="dxa"/>
        </w:tblCellMar>
        <w:tblLook w:val="04A0"/>
      </w:tblPr>
      <w:tblGrid>
        <w:gridCol w:w="1900"/>
        <w:gridCol w:w="4340"/>
      </w:tblGrid>
      <w:tr w:rsidR="00614CB9" w:rsidRPr="004F2612" w:rsidTr="00614CB9">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N° du pli</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Entreprise</w:t>
            </w: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auto" w:fill="auto"/>
            <w:hideMark/>
          </w:tcPr>
          <w:p w:rsidR="00614CB9" w:rsidRPr="004F2612" w:rsidRDefault="00614CB9" w:rsidP="00614CB9">
            <w:pPr>
              <w:jc w:val="right"/>
              <w:rPr>
                <w:rFonts w:ascii="Arial" w:hAnsi="Arial" w:cs="Arial"/>
                <w:color w:val="666666"/>
              </w:rPr>
            </w:pPr>
            <w:r w:rsidRPr="004F2612">
              <w:rPr>
                <w:rFonts w:ascii="Arial" w:hAnsi="Arial" w:cs="Arial"/>
                <w:color w:val="666666"/>
              </w:rPr>
              <w:t>1</w:t>
            </w:r>
          </w:p>
        </w:tc>
        <w:tc>
          <w:tcPr>
            <w:tcW w:w="4340" w:type="dxa"/>
            <w:tcBorders>
              <w:top w:val="nil"/>
              <w:left w:val="nil"/>
              <w:bottom w:val="single" w:sz="4" w:space="0" w:color="auto"/>
              <w:right w:val="single" w:sz="4" w:space="0" w:color="auto"/>
            </w:tcBorders>
            <w:shd w:val="clear" w:color="auto" w:fill="auto"/>
            <w:hideMark/>
          </w:tcPr>
          <w:tbl>
            <w:tblPr>
              <w:tblW w:w="0" w:type="auto"/>
              <w:tblCellSpacing w:w="15" w:type="dxa"/>
              <w:tblCellMar>
                <w:top w:w="15" w:type="dxa"/>
                <w:left w:w="15" w:type="dxa"/>
                <w:bottom w:w="15" w:type="dxa"/>
                <w:right w:w="15" w:type="dxa"/>
              </w:tblCellMar>
              <w:tblLook w:val="04A0"/>
            </w:tblPr>
            <w:tblGrid>
              <w:gridCol w:w="81"/>
              <w:gridCol w:w="1749"/>
            </w:tblGrid>
            <w:tr w:rsidR="00614CB9" w:rsidRPr="00614CB9" w:rsidTr="00614CB9">
              <w:trPr>
                <w:tblCellSpacing w:w="15" w:type="dxa"/>
              </w:trPr>
              <w:tc>
                <w:tcPr>
                  <w:tcW w:w="0" w:type="auto"/>
                  <w:vAlign w:val="center"/>
                  <w:hideMark/>
                </w:tcPr>
                <w:p w:rsidR="00614CB9" w:rsidRPr="00614CB9" w:rsidRDefault="00614CB9" w:rsidP="00614CB9"/>
              </w:tc>
              <w:tc>
                <w:tcPr>
                  <w:tcW w:w="0" w:type="auto"/>
                  <w:vAlign w:val="center"/>
                  <w:hideMark/>
                </w:tcPr>
                <w:p w:rsidR="00614CB9" w:rsidRPr="00614CB9" w:rsidRDefault="00614CB9" w:rsidP="00614CB9">
                  <w:r w:rsidRPr="00614CB9">
                    <w:t>STE TAOUADA</w:t>
                  </w:r>
                </w:p>
              </w:tc>
            </w:tr>
          </w:tbl>
          <w:p w:rsidR="00614CB9" w:rsidRPr="004F2612" w:rsidRDefault="00614CB9" w:rsidP="00614CB9">
            <w:pPr>
              <w:rPr>
                <w:rFonts w:ascii="Arial" w:hAnsi="Arial" w:cs="Arial"/>
                <w:color w:val="666666"/>
              </w:rPr>
            </w:pP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614CB9" w:rsidRPr="004F2612" w:rsidRDefault="00614CB9" w:rsidP="00614CB9">
            <w:pPr>
              <w:jc w:val="right"/>
              <w:rPr>
                <w:rFonts w:ascii="Arial" w:hAnsi="Arial" w:cs="Arial"/>
                <w:color w:val="666666"/>
              </w:rPr>
            </w:pPr>
            <w:r w:rsidRPr="004F2612">
              <w:rPr>
                <w:rFonts w:ascii="Arial" w:hAnsi="Arial" w:cs="Arial"/>
                <w:color w:val="666666"/>
              </w:rPr>
              <w:t>2</w:t>
            </w:r>
          </w:p>
        </w:tc>
        <w:tc>
          <w:tcPr>
            <w:tcW w:w="4340" w:type="dxa"/>
            <w:tcBorders>
              <w:top w:val="nil"/>
              <w:left w:val="nil"/>
              <w:bottom w:val="single" w:sz="4" w:space="0" w:color="auto"/>
              <w:right w:val="single" w:sz="4" w:space="0" w:color="auto"/>
            </w:tcBorders>
            <w:shd w:val="clear" w:color="000000" w:fill="EDEBEB"/>
            <w:hideMark/>
          </w:tcPr>
          <w:p w:rsidR="00614CB9" w:rsidRPr="004F2612" w:rsidRDefault="00614CB9" w:rsidP="00614CB9">
            <w:pPr>
              <w:rPr>
                <w:rFonts w:ascii="Arial" w:hAnsi="Arial" w:cs="Arial"/>
                <w:color w:val="666666"/>
              </w:rPr>
            </w:pPr>
            <w:r>
              <w:rPr>
                <w:rStyle w:val="blue"/>
              </w:rPr>
              <w:t>HAJ DUIRI SOHADU</w:t>
            </w: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614CB9" w:rsidRPr="004F2612" w:rsidRDefault="00614CB9" w:rsidP="00614CB9">
            <w:pPr>
              <w:jc w:val="right"/>
              <w:rPr>
                <w:rFonts w:ascii="Arial" w:hAnsi="Arial" w:cs="Arial"/>
                <w:color w:val="666666"/>
              </w:rPr>
            </w:pPr>
            <w:r w:rsidRPr="004F2612">
              <w:rPr>
                <w:rFonts w:ascii="Arial" w:hAnsi="Arial" w:cs="Arial"/>
                <w:color w:val="666666"/>
              </w:rPr>
              <w:t>3</w:t>
            </w:r>
          </w:p>
        </w:tc>
        <w:tc>
          <w:tcPr>
            <w:tcW w:w="4340" w:type="dxa"/>
            <w:tcBorders>
              <w:top w:val="nil"/>
              <w:left w:val="nil"/>
              <w:bottom w:val="single" w:sz="4" w:space="0" w:color="auto"/>
              <w:right w:val="single" w:sz="4" w:space="0" w:color="auto"/>
            </w:tcBorders>
            <w:shd w:val="clear" w:color="auto" w:fill="auto"/>
            <w:hideMark/>
          </w:tcPr>
          <w:p w:rsidR="00614CB9" w:rsidRPr="004F2612" w:rsidRDefault="00614CB9" w:rsidP="00614CB9">
            <w:pPr>
              <w:rPr>
                <w:rFonts w:ascii="Arial" w:hAnsi="Arial" w:cs="Arial"/>
                <w:color w:val="666666"/>
              </w:rPr>
            </w:pPr>
            <w:r>
              <w:rPr>
                <w:rStyle w:val="blue"/>
              </w:rPr>
              <w:t>STE RIT-TRAV</w:t>
            </w:r>
          </w:p>
        </w:tc>
      </w:tr>
    </w:tbl>
    <w:p w:rsidR="00614CB9" w:rsidRPr="004F2612" w:rsidRDefault="00614CB9" w:rsidP="00614CB9">
      <w:pPr>
        <w:pStyle w:val="Paragraphedeliste"/>
        <w:ind w:left="510"/>
        <w:rPr>
          <w:rFonts w:asciiTheme="minorHAnsi" w:hAnsiTheme="minorHAnsi" w:cstheme="minorHAnsi"/>
          <w:b/>
          <w:bCs/>
          <w:sz w:val="28"/>
          <w:szCs w:val="28"/>
        </w:rPr>
      </w:pPr>
    </w:p>
    <w:p w:rsidR="00614CB9" w:rsidRPr="004F2612" w:rsidRDefault="00614CB9" w:rsidP="00614CB9">
      <w:pPr>
        <w:pStyle w:val="Paragraphedeliste"/>
        <w:ind w:left="510"/>
        <w:rPr>
          <w:b/>
          <w:bCs/>
        </w:rPr>
      </w:pPr>
      <w:r w:rsidRPr="004F2612">
        <w:rPr>
          <w:b/>
          <w:bCs/>
        </w:rPr>
        <w:t xml:space="preserve"> POUR LOT N°02 </w:t>
      </w:r>
    </w:p>
    <w:p w:rsidR="00614CB9" w:rsidRDefault="00614CB9" w:rsidP="00614CB9">
      <w:pPr>
        <w:pStyle w:val="Paragraphedeliste"/>
        <w:ind w:left="510"/>
        <w:rPr>
          <w:b/>
          <w:bCs/>
          <w:sz w:val="20"/>
          <w:szCs w:val="20"/>
        </w:rPr>
      </w:pPr>
    </w:p>
    <w:tbl>
      <w:tblPr>
        <w:tblW w:w="6240" w:type="dxa"/>
        <w:tblInd w:w="55" w:type="dxa"/>
        <w:tblCellMar>
          <w:left w:w="70" w:type="dxa"/>
          <w:right w:w="70" w:type="dxa"/>
        </w:tblCellMar>
        <w:tblLook w:val="04A0"/>
      </w:tblPr>
      <w:tblGrid>
        <w:gridCol w:w="1900"/>
        <w:gridCol w:w="4340"/>
      </w:tblGrid>
      <w:tr w:rsidR="00614CB9" w:rsidRPr="004F2612" w:rsidTr="00614CB9">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N° du pli</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rsidR="00614CB9" w:rsidRPr="004F2612" w:rsidRDefault="00614CB9" w:rsidP="00614CB9">
            <w:pPr>
              <w:rPr>
                <w:rFonts w:ascii="Arial" w:hAnsi="Arial" w:cs="Arial"/>
                <w:color w:val="666666"/>
              </w:rPr>
            </w:pPr>
            <w:r w:rsidRPr="004F2612">
              <w:rPr>
                <w:rFonts w:ascii="Arial" w:hAnsi="Arial" w:cs="Arial"/>
                <w:color w:val="666666"/>
              </w:rPr>
              <w:t>Entreprise</w:t>
            </w: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auto" w:fill="auto"/>
            <w:hideMark/>
          </w:tcPr>
          <w:p w:rsidR="00614CB9" w:rsidRPr="004F2612" w:rsidRDefault="00614CB9" w:rsidP="00614CB9">
            <w:pPr>
              <w:jc w:val="right"/>
              <w:rPr>
                <w:rFonts w:ascii="Arial" w:hAnsi="Arial" w:cs="Arial"/>
                <w:color w:val="666666"/>
              </w:rPr>
            </w:pPr>
            <w:r w:rsidRPr="004F2612">
              <w:rPr>
                <w:rFonts w:ascii="Arial" w:hAnsi="Arial" w:cs="Arial"/>
                <w:color w:val="666666"/>
              </w:rPr>
              <w:t>1</w:t>
            </w:r>
          </w:p>
        </w:tc>
        <w:tc>
          <w:tcPr>
            <w:tcW w:w="4340" w:type="dxa"/>
            <w:tcBorders>
              <w:top w:val="nil"/>
              <w:left w:val="nil"/>
              <w:bottom w:val="single" w:sz="4" w:space="0" w:color="auto"/>
              <w:right w:val="single" w:sz="4" w:space="0" w:color="auto"/>
            </w:tcBorders>
            <w:shd w:val="clear" w:color="auto" w:fill="auto"/>
            <w:hideMark/>
          </w:tcPr>
          <w:tbl>
            <w:tblPr>
              <w:tblW w:w="0" w:type="auto"/>
              <w:tblCellSpacing w:w="15" w:type="dxa"/>
              <w:tblCellMar>
                <w:top w:w="15" w:type="dxa"/>
                <w:left w:w="15" w:type="dxa"/>
                <w:bottom w:w="15" w:type="dxa"/>
                <w:right w:w="15" w:type="dxa"/>
              </w:tblCellMar>
              <w:tblLook w:val="04A0"/>
            </w:tblPr>
            <w:tblGrid>
              <w:gridCol w:w="81"/>
              <w:gridCol w:w="1749"/>
            </w:tblGrid>
            <w:tr w:rsidR="00614CB9" w:rsidRPr="00614CB9" w:rsidTr="00614CB9">
              <w:trPr>
                <w:tblCellSpacing w:w="15" w:type="dxa"/>
              </w:trPr>
              <w:tc>
                <w:tcPr>
                  <w:tcW w:w="0" w:type="auto"/>
                  <w:vAlign w:val="center"/>
                  <w:hideMark/>
                </w:tcPr>
                <w:p w:rsidR="00614CB9" w:rsidRPr="00614CB9" w:rsidRDefault="00614CB9" w:rsidP="00614CB9"/>
              </w:tc>
              <w:tc>
                <w:tcPr>
                  <w:tcW w:w="0" w:type="auto"/>
                  <w:vAlign w:val="center"/>
                  <w:hideMark/>
                </w:tcPr>
                <w:p w:rsidR="00614CB9" w:rsidRPr="00614CB9" w:rsidRDefault="00614CB9" w:rsidP="00614CB9">
                  <w:r w:rsidRPr="00614CB9">
                    <w:t>STE TAOUADA</w:t>
                  </w:r>
                </w:p>
              </w:tc>
            </w:tr>
          </w:tbl>
          <w:p w:rsidR="00614CB9" w:rsidRPr="004F2612" w:rsidRDefault="00614CB9" w:rsidP="00614CB9">
            <w:pPr>
              <w:rPr>
                <w:rFonts w:ascii="Arial" w:hAnsi="Arial" w:cs="Arial"/>
                <w:color w:val="666666"/>
              </w:rPr>
            </w:pP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614CB9" w:rsidRPr="004F2612" w:rsidRDefault="00614CB9" w:rsidP="00614CB9">
            <w:pPr>
              <w:jc w:val="right"/>
              <w:rPr>
                <w:rFonts w:ascii="Arial" w:hAnsi="Arial" w:cs="Arial"/>
                <w:color w:val="666666"/>
              </w:rPr>
            </w:pPr>
            <w:r w:rsidRPr="004F2612">
              <w:rPr>
                <w:rFonts w:ascii="Arial" w:hAnsi="Arial" w:cs="Arial"/>
                <w:color w:val="666666"/>
              </w:rPr>
              <w:t>2</w:t>
            </w:r>
          </w:p>
        </w:tc>
        <w:tc>
          <w:tcPr>
            <w:tcW w:w="4340" w:type="dxa"/>
            <w:tcBorders>
              <w:top w:val="nil"/>
              <w:left w:val="nil"/>
              <w:bottom w:val="single" w:sz="4" w:space="0" w:color="auto"/>
              <w:right w:val="single" w:sz="4" w:space="0" w:color="auto"/>
            </w:tcBorders>
            <w:shd w:val="clear" w:color="000000" w:fill="EDEBEB"/>
            <w:hideMark/>
          </w:tcPr>
          <w:p w:rsidR="00614CB9" w:rsidRPr="004F2612" w:rsidRDefault="00614CB9" w:rsidP="00614CB9">
            <w:pPr>
              <w:rPr>
                <w:rFonts w:ascii="Arial" w:hAnsi="Arial" w:cs="Arial"/>
                <w:color w:val="666666"/>
              </w:rPr>
            </w:pPr>
            <w:r>
              <w:rPr>
                <w:rStyle w:val="blue"/>
              </w:rPr>
              <w:t>HAJ DUIRI SOHADU</w:t>
            </w:r>
          </w:p>
        </w:tc>
      </w:tr>
      <w:tr w:rsidR="00614CB9" w:rsidRPr="004F2612" w:rsidTr="00614CB9">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614CB9" w:rsidRPr="004F2612" w:rsidRDefault="00614CB9" w:rsidP="00614CB9">
            <w:pPr>
              <w:jc w:val="right"/>
              <w:rPr>
                <w:rFonts w:ascii="Arial" w:hAnsi="Arial" w:cs="Arial"/>
                <w:color w:val="666666"/>
              </w:rPr>
            </w:pPr>
            <w:r w:rsidRPr="004F2612">
              <w:rPr>
                <w:rFonts w:ascii="Arial" w:hAnsi="Arial" w:cs="Arial"/>
                <w:color w:val="666666"/>
              </w:rPr>
              <w:t>3</w:t>
            </w:r>
          </w:p>
        </w:tc>
        <w:tc>
          <w:tcPr>
            <w:tcW w:w="4340" w:type="dxa"/>
            <w:tcBorders>
              <w:top w:val="nil"/>
              <w:left w:val="nil"/>
              <w:bottom w:val="single" w:sz="4" w:space="0" w:color="auto"/>
              <w:right w:val="single" w:sz="4" w:space="0" w:color="auto"/>
            </w:tcBorders>
            <w:shd w:val="clear" w:color="auto" w:fill="auto"/>
            <w:hideMark/>
          </w:tcPr>
          <w:p w:rsidR="00614CB9" w:rsidRPr="004F2612" w:rsidRDefault="00614CB9" w:rsidP="00614CB9">
            <w:pPr>
              <w:rPr>
                <w:rFonts w:ascii="Arial" w:hAnsi="Arial" w:cs="Arial"/>
                <w:color w:val="666666"/>
              </w:rPr>
            </w:pPr>
            <w:r>
              <w:rPr>
                <w:rStyle w:val="blue"/>
              </w:rPr>
              <w:t>STE RIT-TRAV</w:t>
            </w:r>
          </w:p>
        </w:tc>
      </w:tr>
    </w:tbl>
    <w:p w:rsidR="00AA46E2" w:rsidRDefault="00AA46E2" w:rsidP="005B0CFE">
      <w:pPr>
        <w:spacing w:line="240" w:lineRule="exact"/>
        <w:ind w:left="360"/>
        <w:jc w:val="both"/>
        <w:rPr>
          <w:b/>
          <w:bCs/>
          <w:sz w:val="28"/>
          <w:szCs w:val="28"/>
        </w:rPr>
      </w:pPr>
    </w:p>
    <w:p w:rsidR="005B0CFE" w:rsidRPr="009951B8" w:rsidRDefault="005B0CFE" w:rsidP="005B0CFE">
      <w:pPr>
        <w:spacing w:line="240" w:lineRule="exact"/>
        <w:ind w:left="360"/>
        <w:jc w:val="both"/>
        <w:rPr>
          <w:b/>
          <w:bCs/>
          <w:sz w:val="28"/>
          <w:szCs w:val="28"/>
        </w:rPr>
      </w:pPr>
      <w:r w:rsidRPr="009951B8">
        <w:rPr>
          <w:b/>
          <w:bCs/>
          <w:sz w:val="28"/>
          <w:szCs w:val="28"/>
        </w:rPr>
        <w:t xml:space="preserve">La liste des concurrents Ecartés : </w:t>
      </w:r>
      <w:r w:rsidR="004C4EE8">
        <w:rPr>
          <w:b/>
          <w:bCs/>
          <w:sz w:val="28"/>
          <w:szCs w:val="28"/>
        </w:rPr>
        <w:t xml:space="preserve">NEANT </w:t>
      </w:r>
    </w:p>
    <w:p w:rsidR="005B0CFE" w:rsidRPr="009951B8" w:rsidRDefault="005B0CFE" w:rsidP="005B0CFE">
      <w:pPr>
        <w:ind w:right="567"/>
        <w:jc w:val="both"/>
        <w:rPr>
          <w:b/>
          <w:bCs/>
          <w:sz w:val="20"/>
          <w:szCs w:val="20"/>
        </w:rPr>
      </w:pPr>
    </w:p>
    <w:p w:rsidR="005B0CFE" w:rsidRPr="009951B8" w:rsidRDefault="005B0CFE" w:rsidP="005B0CFE">
      <w:pPr>
        <w:ind w:right="567"/>
        <w:jc w:val="both"/>
        <w:rPr>
          <w:b/>
          <w:bCs/>
          <w:sz w:val="20"/>
          <w:szCs w:val="20"/>
        </w:rPr>
      </w:pPr>
      <w:r w:rsidRPr="009951B8">
        <w:rPr>
          <w:b/>
          <w:bCs/>
          <w:sz w:val="20"/>
          <w:szCs w:val="20"/>
        </w:rPr>
        <w:t>La séance publique est alors reprise et le président :</w:t>
      </w:r>
    </w:p>
    <w:p w:rsidR="005B0CFE" w:rsidRPr="009951B8" w:rsidRDefault="005B0CFE" w:rsidP="005B0CFE">
      <w:pPr>
        <w:numPr>
          <w:ilvl w:val="0"/>
          <w:numId w:val="1"/>
        </w:numPr>
        <w:ind w:right="-2" w:firstLine="0"/>
        <w:jc w:val="both"/>
      </w:pPr>
      <w:r w:rsidRPr="009951B8">
        <w:t xml:space="preserve">donne lecture de la liste des concurrents admissibles sans réserves cités ci-dessus en précisant aux concurrents admis avec réserve l’objet de celle-ci : Néant </w:t>
      </w:r>
    </w:p>
    <w:p w:rsidR="005B0CFE" w:rsidRPr="009951B8" w:rsidRDefault="005B0CFE" w:rsidP="005B0CFE">
      <w:pPr>
        <w:numPr>
          <w:ilvl w:val="0"/>
          <w:numId w:val="1"/>
        </w:numPr>
        <w:ind w:right="-2" w:firstLine="0"/>
        <w:jc w:val="both"/>
      </w:pPr>
      <w:r w:rsidRPr="009951B8">
        <w:t>rend, contre décharge, aux concurrents écartés présent leur dossiers, à l’exception des éléments d’information ayant été à l’origine de leur élimination. Il s’agit de : Néant</w:t>
      </w:r>
    </w:p>
    <w:p w:rsidR="005B0CFE" w:rsidRPr="009951B8" w:rsidRDefault="005B0CFE" w:rsidP="005B0CFE">
      <w:pPr>
        <w:ind w:right="-2"/>
        <w:jc w:val="both"/>
      </w:pPr>
      <w:r w:rsidRPr="009951B8">
        <w:t xml:space="preserve">Cette formalité accomplie, la séance publique est suspendue ; les concurrents et le public se retirent de la salle.  </w:t>
      </w:r>
    </w:p>
    <w:p w:rsidR="005B0CFE" w:rsidRPr="009951B8" w:rsidRDefault="005B0CFE" w:rsidP="005B0CFE">
      <w:pPr>
        <w:ind w:right="-2"/>
        <w:jc w:val="both"/>
      </w:pPr>
      <w:r w:rsidRPr="009951B8">
        <w:t>Après l’examen du dossier administratif, du dossier technique et du dossier additif, la commission de l’appel d’offre se réunit à huit clos pour examiner les dossiers ci-dessus.</w:t>
      </w:r>
    </w:p>
    <w:p w:rsidR="005B0CFE" w:rsidRPr="009951B8" w:rsidRDefault="005B0CFE" w:rsidP="005B0CFE">
      <w:pPr>
        <w:jc w:val="both"/>
      </w:pPr>
      <w:r w:rsidRPr="009951B8">
        <w:t>La commission déclare que tous les soumissionnaires admissibles ont déposés sont conformes comme indiqués dans le règlement de la consultation.</w:t>
      </w:r>
    </w:p>
    <w:p w:rsidR="005B0CFE" w:rsidRPr="009951B8" w:rsidRDefault="005B0CFE" w:rsidP="005B0CFE">
      <w:pPr>
        <w:rPr>
          <w:rFonts w:eastAsia="Calibri"/>
          <w:lang w:eastAsia="en-US"/>
        </w:rPr>
      </w:pPr>
    </w:p>
    <w:p w:rsidR="005B0CFE" w:rsidRPr="009951B8" w:rsidRDefault="005B0CFE" w:rsidP="005B0CFE">
      <w:pPr>
        <w:spacing w:line="240" w:lineRule="exact"/>
        <w:jc w:val="both"/>
        <w:rPr>
          <w:b/>
          <w:bCs/>
        </w:rPr>
      </w:pPr>
      <w:r w:rsidRPr="009951B8">
        <w:rPr>
          <w:rFonts w:eastAsia="Calibri"/>
          <w:lang w:eastAsia="en-US"/>
        </w:rPr>
        <w:t>La séance publique est reprise.</w:t>
      </w:r>
    </w:p>
    <w:p w:rsidR="005B0CFE" w:rsidRPr="009951B8" w:rsidRDefault="005B0CFE" w:rsidP="005B0CFE">
      <w:pPr>
        <w:jc w:val="both"/>
        <w:rPr>
          <w:rFonts w:ascii="Arial" w:hAnsi="Arial" w:cs="Arial"/>
          <w:b/>
          <w:bCs/>
        </w:rPr>
      </w:pPr>
      <w:r w:rsidRPr="009951B8">
        <w:t>Le président procède ensuite à l’ouverture des enveloppes des concurrents admissible portant la mention “Offres Financières” et donne lecture de la teneur des actes d’engagements, comme suit</w:t>
      </w:r>
      <w:r w:rsidRPr="009951B8">
        <w:rPr>
          <w:rFonts w:ascii="Arial" w:hAnsi="Arial" w:cs="Arial"/>
          <w:b/>
          <w:bCs/>
        </w:rPr>
        <w:t> :</w:t>
      </w:r>
    </w:p>
    <w:p w:rsidR="004C4EE8" w:rsidRDefault="004C4EE8" w:rsidP="004C4EE8">
      <w:pPr>
        <w:pStyle w:val="Paragraphedeliste"/>
        <w:ind w:left="510"/>
        <w:rPr>
          <w:rFonts w:asciiTheme="minorHAnsi" w:hAnsiTheme="minorHAnsi" w:cstheme="minorHAnsi"/>
          <w:b/>
          <w:bCs/>
          <w:sz w:val="28"/>
          <w:szCs w:val="28"/>
        </w:rPr>
      </w:pPr>
      <w:r w:rsidRPr="004F2612">
        <w:rPr>
          <w:rFonts w:asciiTheme="minorHAnsi" w:hAnsiTheme="minorHAnsi" w:cstheme="minorHAnsi"/>
          <w:b/>
          <w:bCs/>
          <w:sz w:val="28"/>
          <w:szCs w:val="28"/>
        </w:rPr>
        <w:t xml:space="preserve">Pour LOT N°01  </w:t>
      </w:r>
    </w:p>
    <w:tbl>
      <w:tblPr>
        <w:tblW w:w="8520" w:type="dxa"/>
        <w:tblInd w:w="55" w:type="dxa"/>
        <w:tblCellMar>
          <w:left w:w="70" w:type="dxa"/>
          <w:right w:w="70" w:type="dxa"/>
        </w:tblCellMar>
        <w:tblLook w:val="04A0"/>
      </w:tblPr>
      <w:tblGrid>
        <w:gridCol w:w="1900"/>
        <w:gridCol w:w="2742"/>
        <w:gridCol w:w="3878"/>
      </w:tblGrid>
      <w:tr w:rsidR="004C4EE8" w:rsidRPr="004F2612" w:rsidTr="004C4EE8">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4EE8" w:rsidRPr="004F2612" w:rsidRDefault="004C4EE8" w:rsidP="00CD70AF">
            <w:pPr>
              <w:rPr>
                <w:rFonts w:ascii="Arial" w:hAnsi="Arial" w:cs="Arial"/>
                <w:color w:val="666666"/>
              </w:rPr>
            </w:pPr>
            <w:r w:rsidRPr="004F2612">
              <w:rPr>
                <w:rFonts w:ascii="Arial" w:hAnsi="Arial" w:cs="Arial"/>
                <w:color w:val="666666"/>
              </w:rPr>
              <w:t>N° du pli</w:t>
            </w:r>
          </w:p>
        </w:tc>
        <w:tc>
          <w:tcPr>
            <w:tcW w:w="2742" w:type="dxa"/>
            <w:tcBorders>
              <w:top w:val="single" w:sz="4" w:space="0" w:color="auto"/>
              <w:left w:val="nil"/>
              <w:bottom w:val="single" w:sz="4" w:space="0" w:color="auto"/>
              <w:right w:val="single" w:sz="4" w:space="0" w:color="auto"/>
            </w:tcBorders>
            <w:shd w:val="clear" w:color="auto" w:fill="auto"/>
            <w:vAlign w:val="center"/>
            <w:hideMark/>
          </w:tcPr>
          <w:p w:rsidR="004C4EE8" w:rsidRPr="004F2612" w:rsidRDefault="004C4EE8" w:rsidP="00CD70AF">
            <w:pPr>
              <w:rPr>
                <w:rFonts w:ascii="Arial" w:hAnsi="Arial" w:cs="Arial"/>
                <w:color w:val="666666"/>
              </w:rPr>
            </w:pPr>
            <w:r w:rsidRPr="004F2612">
              <w:rPr>
                <w:rFonts w:ascii="Arial" w:hAnsi="Arial" w:cs="Arial"/>
                <w:color w:val="666666"/>
              </w:rPr>
              <w:t>Entreprise</w:t>
            </w:r>
          </w:p>
        </w:tc>
        <w:tc>
          <w:tcPr>
            <w:tcW w:w="3878" w:type="dxa"/>
            <w:tcBorders>
              <w:top w:val="single" w:sz="4" w:space="0" w:color="auto"/>
              <w:left w:val="nil"/>
              <w:bottom w:val="single" w:sz="4" w:space="0" w:color="auto"/>
              <w:right w:val="single" w:sz="4" w:space="0" w:color="auto"/>
            </w:tcBorders>
            <w:shd w:val="clear" w:color="auto" w:fill="auto"/>
            <w:vAlign w:val="center"/>
          </w:tcPr>
          <w:p w:rsidR="004C4EE8" w:rsidRPr="004F2612" w:rsidRDefault="004C4EE8" w:rsidP="004C4EE8">
            <w:pPr>
              <w:rPr>
                <w:rFonts w:ascii="Arial" w:hAnsi="Arial" w:cs="Arial"/>
                <w:color w:val="666666"/>
              </w:rPr>
            </w:pPr>
            <w:r w:rsidRPr="005D3ABE">
              <w:rPr>
                <w:rFonts w:ascii="Arial" w:hAnsi="Arial" w:cs="Arial"/>
                <w:color w:val="666666"/>
              </w:rPr>
              <w:t>Montant des Actes d’engagement</w:t>
            </w:r>
          </w:p>
        </w:tc>
      </w:tr>
      <w:tr w:rsidR="004C4EE8" w:rsidRPr="004F2612" w:rsidTr="004C4EE8">
        <w:trPr>
          <w:trHeight w:val="335"/>
        </w:trPr>
        <w:tc>
          <w:tcPr>
            <w:tcW w:w="1900" w:type="dxa"/>
            <w:tcBorders>
              <w:top w:val="nil"/>
              <w:left w:val="single" w:sz="4" w:space="0" w:color="auto"/>
              <w:bottom w:val="single" w:sz="4" w:space="0" w:color="auto"/>
              <w:right w:val="single" w:sz="4" w:space="0" w:color="auto"/>
            </w:tcBorders>
            <w:shd w:val="clear" w:color="auto" w:fill="auto"/>
            <w:hideMark/>
          </w:tcPr>
          <w:p w:rsidR="004C4EE8" w:rsidRPr="004F2612" w:rsidRDefault="004C4EE8" w:rsidP="00CD70AF">
            <w:pPr>
              <w:jc w:val="right"/>
              <w:rPr>
                <w:rFonts w:ascii="Arial" w:hAnsi="Arial" w:cs="Arial"/>
                <w:color w:val="666666"/>
              </w:rPr>
            </w:pPr>
            <w:r w:rsidRPr="004F2612">
              <w:rPr>
                <w:rFonts w:ascii="Arial" w:hAnsi="Arial" w:cs="Arial"/>
                <w:color w:val="666666"/>
              </w:rPr>
              <w:t>1</w:t>
            </w:r>
          </w:p>
        </w:tc>
        <w:tc>
          <w:tcPr>
            <w:tcW w:w="2742" w:type="dxa"/>
            <w:tcBorders>
              <w:top w:val="nil"/>
              <w:left w:val="nil"/>
              <w:bottom w:val="single" w:sz="4" w:space="0" w:color="auto"/>
              <w:right w:val="single" w:sz="4" w:space="0" w:color="auto"/>
            </w:tcBorders>
            <w:shd w:val="clear" w:color="auto" w:fill="auto"/>
            <w:hideMark/>
          </w:tcPr>
          <w:p w:rsidR="004C4EE8" w:rsidRPr="004C4EE8" w:rsidRDefault="004C4EE8" w:rsidP="004C4EE8">
            <w:pPr>
              <w:rPr>
                <w:rFonts w:ascii="Arial" w:hAnsi="Arial" w:cs="Arial"/>
              </w:rPr>
            </w:pPr>
            <w:r>
              <w:rPr>
                <w:rFonts w:ascii="Arial" w:hAnsi="Arial" w:cs="Arial"/>
                <w:color w:val="666666"/>
              </w:rPr>
              <w:t>STE TAOUADA</w:t>
            </w:r>
          </w:p>
        </w:tc>
        <w:tc>
          <w:tcPr>
            <w:tcW w:w="3878"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2 162 100,00</w:t>
            </w:r>
          </w:p>
        </w:tc>
      </w:tr>
      <w:tr w:rsidR="004C4EE8" w:rsidRPr="004F2612" w:rsidTr="004C4EE8">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4C4EE8" w:rsidRPr="004F2612" w:rsidRDefault="004C4EE8" w:rsidP="00CD70AF">
            <w:pPr>
              <w:jc w:val="right"/>
              <w:rPr>
                <w:rFonts w:ascii="Arial" w:hAnsi="Arial" w:cs="Arial"/>
                <w:color w:val="666666"/>
              </w:rPr>
            </w:pPr>
            <w:r w:rsidRPr="004F2612">
              <w:rPr>
                <w:rFonts w:ascii="Arial" w:hAnsi="Arial" w:cs="Arial"/>
                <w:color w:val="666666"/>
              </w:rPr>
              <w:t>2</w:t>
            </w:r>
          </w:p>
        </w:tc>
        <w:tc>
          <w:tcPr>
            <w:tcW w:w="2742" w:type="dxa"/>
            <w:tcBorders>
              <w:top w:val="nil"/>
              <w:left w:val="nil"/>
              <w:bottom w:val="single" w:sz="4" w:space="0" w:color="auto"/>
              <w:right w:val="single" w:sz="4" w:space="0" w:color="auto"/>
            </w:tcBorders>
            <w:shd w:val="clear" w:color="000000" w:fill="EDEBEB"/>
            <w:hideMark/>
          </w:tcPr>
          <w:p w:rsidR="004C4EE8" w:rsidRPr="004F2612" w:rsidRDefault="004C4EE8" w:rsidP="00CD70AF">
            <w:pPr>
              <w:rPr>
                <w:rFonts w:ascii="Arial" w:hAnsi="Arial" w:cs="Arial"/>
                <w:color w:val="666666"/>
              </w:rPr>
            </w:pPr>
            <w:r>
              <w:rPr>
                <w:rStyle w:val="blue"/>
              </w:rPr>
              <w:t>HAJ DUIRI SOHADU</w:t>
            </w:r>
          </w:p>
        </w:tc>
        <w:tc>
          <w:tcPr>
            <w:tcW w:w="3878" w:type="dxa"/>
            <w:tcBorders>
              <w:top w:val="nil"/>
              <w:left w:val="nil"/>
              <w:bottom w:val="single" w:sz="4" w:space="0" w:color="auto"/>
              <w:right w:val="single" w:sz="4" w:space="0" w:color="auto"/>
            </w:tcBorders>
            <w:shd w:val="clear" w:color="000000" w:fill="EDEBEB"/>
          </w:tcPr>
          <w:p w:rsidR="004C4EE8" w:rsidRPr="004F2612" w:rsidRDefault="004C4EE8" w:rsidP="004C4EE8">
            <w:pPr>
              <w:rPr>
                <w:rFonts w:ascii="Arial" w:hAnsi="Arial" w:cs="Arial"/>
                <w:color w:val="666666"/>
              </w:rPr>
            </w:pPr>
            <w:r>
              <w:rPr>
                <w:rStyle w:val="margin-right-5"/>
              </w:rPr>
              <w:t>1 910 400,00</w:t>
            </w:r>
          </w:p>
        </w:tc>
      </w:tr>
      <w:tr w:rsidR="004C4EE8" w:rsidRPr="004F2612" w:rsidTr="004C4EE8">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4C4EE8" w:rsidRPr="004F2612" w:rsidRDefault="004C4EE8" w:rsidP="00CD70AF">
            <w:pPr>
              <w:jc w:val="right"/>
              <w:rPr>
                <w:rFonts w:ascii="Arial" w:hAnsi="Arial" w:cs="Arial"/>
                <w:color w:val="666666"/>
              </w:rPr>
            </w:pPr>
            <w:r w:rsidRPr="004F2612">
              <w:rPr>
                <w:rFonts w:ascii="Arial" w:hAnsi="Arial" w:cs="Arial"/>
                <w:color w:val="666666"/>
              </w:rPr>
              <w:t>3</w:t>
            </w:r>
          </w:p>
        </w:tc>
        <w:tc>
          <w:tcPr>
            <w:tcW w:w="2742" w:type="dxa"/>
            <w:tcBorders>
              <w:top w:val="nil"/>
              <w:left w:val="nil"/>
              <w:bottom w:val="single" w:sz="4" w:space="0" w:color="auto"/>
              <w:right w:val="single" w:sz="4" w:space="0" w:color="auto"/>
            </w:tcBorders>
            <w:shd w:val="clear" w:color="auto" w:fill="auto"/>
            <w:hideMark/>
          </w:tcPr>
          <w:p w:rsidR="004C4EE8" w:rsidRPr="004F2612" w:rsidRDefault="004C4EE8" w:rsidP="00CD70AF">
            <w:pPr>
              <w:rPr>
                <w:rFonts w:ascii="Arial" w:hAnsi="Arial" w:cs="Arial"/>
                <w:color w:val="666666"/>
              </w:rPr>
            </w:pPr>
            <w:r>
              <w:rPr>
                <w:rStyle w:val="blue"/>
              </w:rPr>
              <w:t>STE RIT-TRAV</w:t>
            </w:r>
          </w:p>
        </w:tc>
        <w:tc>
          <w:tcPr>
            <w:tcW w:w="3878" w:type="dxa"/>
            <w:tcBorders>
              <w:top w:val="nil"/>
              <w:left w:val="nil"/>
              <w:bottom w:val="single" w:sz="4" w:space="0" w:color="auto"/>
              <w:right w:val="single" w:sz="4" w:space="0" w:color="auto"/>
            </w:tcBorders>
            <w:shd w:val="clear" w:color="auto" w:fill="auto"/>
          </w:tcPr>
          <w:p w:rsidR="004C4EE8" w:rsidRPr="004F2612" w:rsidRDefault="004C4EE8" w:rsidP="004C4EE8">
            <w:pPr>
              <w:rPr>
                <w:rFonts w:ascii="Arial" w:hAnsi="Arial" w:cs="Arial"/>
                <w:color w:val="666666"/>
              </w:rPr>
            </w:pPr>
            <w:r>
              <w:rPr>
                <w:rStyle w:val="margin-right-5"/>
              </w:rPr>
              <w:t>1 904 400,00</w:t>
            </w:r>
          </w:p>
        </w:tc>
      </w:tr>
    </w:tbl>
    <w:p w:rsidR="004C4EE8" w:rsidRPr="004F2612" w:rsidRDefault="004C4EE8" w:rsidP="004C4EE8">
      <w:pPr>
        <w:pStyle w:val="Paragraphedeliste"/>
        <w:ind w:left="510"/>
        <w:rPr>
          <w:rFonts w:asciiTheme="minorHAnsi" w:hAnsiTheme="minorHAnsi" w:cstheme="minorHAnsi"/>
          <w:b/>
          <w:bCs/>
          <w:sz w:val="28"/>
          <w:szCs w:val="28"/>
        </w:rPr>
      </w:pPr>
    </w:p>
    <w:p w:rsidR="004C4EE8" w:rsidRPr="004F2612" w:rsidRDefault="004C4EE8" w:rsidP="004C4EE8">
      <w:pPr>
        <w:pStyle w:val="Paragraphedeliste"/>
        <w:ind w:left="510"/>
        <w:rPr>
          <w:b/>
          <w:bCs/>
        </w:rPr>
      </w:pPr>
      <w:r w:rsidRPr="004F2612">
        <w:rPr>
          <w:b/>
          <w:bCs/>
        </w:rPr>
        <w:t xml:space="preserve"> POUR LOT N°02 </w:t>
      </w:r>
    </w:p>
    <w:p w:rsidR="004C4EE8" w:rsidRDefault="004C4EE8" w:rsidP="004C4EE8">
      <w:pPr>
        <w:pStyle w:val="Paragraphedeliste"/>
        <w:ind w:left="510"/>
        <w:rPr>
          <w:b/>
          <w:bCs/>
          <w:sz w:val="20"/>
          <w:szCs w:val="20"/>
        </w:rPr>
      </w:pPr>
    </w:p>
    <w:tbl>
      <w:tblPr>
        <w:tblW w:w="8804" w:type="dxa"/>
        <w:tblInd w:w="55" w:type="dxa"/>
        <w:tblCellMar>
          <w:left w:w="70" w:type="dxa"/>
          <w:right w:w="70" w:type="dxa"/>
        </w:tblCellMar>
        <w:tblLook w:val="04A0"/>
      </w:tblPr>
      <w:tblGrid>
        <w:gridCol w:w="1900"/>
        <w:gridCol w:w="2930"/>
        <w:gridCol w:w="3974"/>
      </w:tblGrid>
      <w:tr w:rsidR="004C4EE8" w:rsidRPr="004F2612" w:rsidTr="004C4EE8">
        <w:trPr>
          <w:trHeight w:val="285"/>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4EE8" w:rsidRPr="004F2612" w:rsidRDefault="004C4EE8" w:rsidP="00CD70AF">
            <w:pPr>
              <w:rPr>
                <w:rFonts w:ascii="Arial" w:hAnsi="Arial" w:cs="Arial"/>
                <w:color w:val="666666"/>
              </w:rPr>
            </w:pPr>
            <w:r w:rsidRPr="004F2612">
              <w:rPr>
                <w:rFonts w:ascii="Arial" w:hAnsi="Arial" w:cs="Arial"/>
                <w:color w:val="666666"/>
              </w:rPr>
              <w:t>N° du pli</w:t>
            </w:r>
          </w:p>
        </w:tc>
        <w:tc>
          <w:tcPr>
            <w:tcW w:w="2930" w:type="dxa"/>
            <w:tcBorders>
              <w:top w:val="single" w:sz="4" w:space="0" w:color="auto"/>
              <w:left w:val="nil"/>
              <w:bottom w:val="single" w:sz="4" w:space="0" w:color="auto"/>
              <w:right w:val="single" w:sz="4" w:space="0" w:color="auto"/>
            </w:tcBorders>
            <w:shd w:val="clear" w:color="auto" w:fill="auto"/>
            <w:vAlign w:val="center"/>
            <w:hideMark/>
          </w:tcPr>
          <w:p w:rsidR="004C4EE8" w:rsidRPr="004F2612" w:rsidRDefault="004C4EE8" w:rsidP="00CD70AF">
            <w:pPr>
              <w:rPr>
                <w:rFonts w:ascii="Arial" w:hAnsi="Arial" w:cs="Arial"/>
                <w:color w:val="666666"/>
              </w:rPr>
            </w:pPr>
            <w:r w:rsidRPr="004F2612">
              <w:rPr>
                <w:rFonts w:ascii="Arial" w:hAnsi="Arial" w:cs="Arial"/>
                <w:color w:val="666666"/>
              </w:rPr>
              <w:t>Entreprise</w:t>
            </w:r>
          </w:p>
        </w:tc>
        <w:tc>
          <w:tcPr>
            <w:tcW w:w="3974" w:type="dxa"/>
            <w:tcBorders>
              <w:top w:val="single" w:sz="4" w:space="0" w:color="auto"/>
              <w:left w:val="nil"/>
              <w:bottom w:val="single" w:sz="4" w:space="0" w:color="auto"/>
              <w:right w:val="single" w:sz="4" w:space="0" w:color="auto"/>
            </w:tcBorders>
            <w:shd w:val="clear" w:color="auto" w:fill="auto"/>
            <w:vAlign w:val="center"/>
          </w:tcPr>
          <w:p w:rsidR="004C4EE8" w:rsidRPr="004F2612" w:rsidRDefault="004C4EE8" w:rsidP="004C4EE8">
            <w:pPr>
              <w:rPr>
                <w:rFonts w:ascii="Arial" w:hAnsi="Arial" w:cs="Arial"/>
                <w:color w:val="666666"/>
              </w:rPr>
            </w:pPr>
            <w:r w:rsidRPr="005D3ABE">
              <w:rPr>
                <w:rFonts w:ascii="Arial" w:hAnsi="Arial" w:cs="Arial"/>
                <w:color w:val="666666"/>
              </w:rPr>
              <w:t>Montant des Actes d’engagement</w:t>
            </w:r>
          </w:p>
        </w:tc>
      </w:tr>
      <w:tr w:rsidR="004C4EE8" w:rsidRPr="004F2612" w:rsidTr="004C4EE8">
        <w:trPr>
          <w:trHeight w:val="443"/>
        </w:trPr>
        <w:tc>
          <w:tcPr>
            <w:tcW w:w="1900" w:type="dxa"/>
            <w:tcBorders>
              <w:top w:val="nil"/>
              <w:left w:val="single" w:sz="4" w:space="0" w:color="auto"/>
              <w:bottom w:val="single" w:sz="4" w:space="0" w:color="auto"/>
              <w:right w:val="single" w:sz="4" w:space="0" w:color="auto"/>
            </w:tcBorders>
            <w:shd w:val="clear" w:color="auto" w:fill="auto"/>
            <w:hideMark/>
          </w:tcPr>
          <w:p w:rsidR="004C4EE8" w:rsidRPr="004C4EE8" w:rsidRDefault="004C4EE8" w:rsidP="004C4EE8">
            <w:pPr>
              <w:jc w:val="right"/>
              <w:rPr>
                <w:rFonts w:ascii="Arial" w:hAnsi="Arial" w:cs="Arial"/>
                <w:color w:val="666666"/>
              </w:rPr>
            </w:pPr>
            <w:r>
              <w:rPr>
                <w:rFonts w:ascii="Arial" w:hAnsi="Arial" w:cs="Arial"/>
                <w:color w:val="666666"/>
              </w:rPr>
              <w:t>1</w:t>
            </w:r>
          </w:p>
        </w:tc>
        <w:tc>
          <w:tcPr>
            <w:tcW w:w="2930" w:type="dxa"/>
            <w:tcBorders>
              <w:top w:val="nil"/>
              <w:left w:val="nil"/>
              <w:bottom w:val="single" w:sz="4" w:space="0" w:color="auto"/>
              <w:right w:val="single" w:sz="4" w:space="0" w:color="auto"/>
            </w:tcBorders>
            <w:shd w:val="clear" w:color="auto" w:fill="auto"/>
            <w:hideMark/>
          </w:tcPr>
          <w:p w:rsidR="004C4EE8" w:rsidRPr="004F2612" w:rsidRDefault="004C4EE8" w:rsidP="00CD70AF">
            <w:pPr>
              <w:rPr>
                <w:rFonts w:ascii="Arial" w:hAnsi="Arial" w:cs="Arial"/>
                <w:color w:val="666666"/>
              </w:rPr>
            </w:pPr>
            <w:r>
              <w:rPr>
                <w:rFonts w:ascii="Arial" w:hAnsi="Arial" w:cs="Arial"/>
                <w:color w:val="666666"/>
              </w:rPr>
              <w:t xml:space="preserve">STE TAOUADA </w:t>
            </w:r>
          </w:p>
        </w:tc>
        <w:tc>
          <w:tcPr>
            <w:tcW w:w="3974"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2 162 100,00</w:t>
            </w:r>
          </w:p>
        </w:tc>
      </w:tr>
      <w:tr w:rsidR="004C4EE8" w:rsidRPr="004F2612" w:rsidTr="004C4EE8">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4C4EE8" w:rsidRPr="004F2612" w:rsidRDefault="004C4EE8" w:rsidP="00CD70AF">
            <w:pPr>
              <w:jc w:val="right"/>
              <w:rPr>
                <w:rFonts w:ascii="Arial" w:hAnsi="Arial" w:cs="Arial"/>
                <w:color w:val="666666"/>
              </w:rPr>
            </w:pPr>
            <w:r w:rsidRPr="004F2612">
              <w:rPr>
                <w:rFonts w:ascii="Arial" w:hAnsi="Arial" w:cs="Arial"/>
                <w:color w:val="666666"/>
              </w:rPr>
              <w:t>2</w:t>
            </w:r>
          </w:p>
        </w:tc>
        <w:tc>
          <w:tcPr>
            <w:tcW w:w="2930" w:type="dxa"/>
            <w:tcBorders>
              <w:top w:val="nil"/>
              <w:left w:val="nil"/>
              <w:bottom w:val="single" w:sz="4" w:space="0" w:color="auto"/>
              <w:right w:val="single" w:sz="4" w:space="0" w:color="auto"/>
            </w:tcBorders>
            <w:shd w:val="clear" w:color="000000" w:fill="EDEBEB"/>
            <w:hideMark/>
          </w:tcPr>
          <w:p w:rsidR="004C4EE8" w:rsidRPr="004F2612" w:rsidRDefault="004C4EE8" w:rsidP="00CD70AF">
            <w:pPr>
              <w:rPr>
                <w:rFonts w:ascii="Arial" w:hAnsi="Arial" w:cs="Arial"/>
                <w:color w:val="666666"/>
              </w:rPr>
            </w:pPr>
            <w:r>
              <w:rPr>
                <w:rStyle w:val="blue"/>
              </w:rPr>
              <w:t>HAJ DUIRI SOHADU</w:t>
            </w:r>
          </w:p>
        </w:tc>
        <w:tc>
          <w:tcPr>
            <w:tcW w:w="3974" w:type="dxa"/>
            <w:tcBorders>
              <w:top w:val="nil"/>
              <w:left w:val="nil"/>
              <w:bottom w:val="single" w:sz="4" w:space="0" w:color="auto"/>
              <w:right w:val="single" w:sz="4" w:space="0" w:color="auto"/>
            </w:tcBorders>
            <w:shd w:val="clear" w:color="000000" w:fill="EDEBEB"/>
          </w:tcPr>
          <w:p w:rsidR="004C4EE8" w:rsidRPr="004F2612" w:rsidRDefault="004C4EE8" w:rsidP="004C4EE8">
            <w:pPr>
              <w:rPr>
                <w:rFonts w:ascii="Arial" w:hAnsi="Arial" w:cs="Arial"/>
                <w:color w:val="666666"/>
              </w:rPr>
            </w:pPr>
            <w:r>
              <w:rPr>
                <w:rStyle w:val="margin-right-5"/>
              </w:rPr>
              <w:t>1 907 400,00</w:t>
            </w:r>
          </w:p>
        </w:tc>
      </w:tr>
      <w:tr w:rsidR="004C4EE8" w:rsidRPr="004F2612" w:rsidTr="004C4EE8">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4C4EE8" w:rsidRPr="004F2612" w:rsidRDefault="004C4EE8" w:rsidP="00CD70AF">
            <w:pPr>
              <w:jc w:val="right"/>
              <w:rPr>
                <w:rFonts w:ascii="Arial" w:hAnsi="Arial" w:cs="Arial"/>
                <w:color w:val="666666"/>
              </w:rPr>
            </w:pPr>
            <w:r w:rsidRPr="004F2612">
              <w:rPr>
                <w:rFonts w:ascii="Arial" w:hAnsi="Arial" w:cs="Arial"/>
                <w:color w:val="666666"/>
              </w:rPr>
              <w:t>3</w:t>
            </w:r>
          </w:p>
        </w:tc>
        <w:tc>
          <w:tcPr>
            <w:tcW w:w="2930" w:type="dxa"/>
            <w:tcBorders>
              <w:top w:val="nil"/>
              <w:left w:val="nil"/>
              <w:bottom w:val="single" w:sz="4" w:space="0" w:color="auto"/>
              <w:right w:val="single" w:sz="4" w:space="0" w:color="auto"/>
            </w:tcBorders>
            <w:shd w:val="clear" w:color="auto" w:fill="auto"/>
            <w:hideMark/>
          </w:tcPr>
          <w:p w:rsidR="004C4EE8" w:rsidRPr="004F2612" w:rsidRDefault="004C4EE8" w:rsidP="00CD70AF">
            <w:pPr>
              <w:rPr>
                <w:rFonts w:ascii="Arial" w:hAnsi="Arial" w:cs="Arial"/>
                <w:color w:val="666666"/>
              </w:rPr>
            </w:pPr>
            <w:r>
              <w:rPr>
                <w:rStyle w:val="blue"/>
              </w:rPr>
              <w:t>STE RIT-TRAV</w:t>
            </w:r>
          </w:p>
        </w:tc>
        <w:tc>
          <w:tcPr>
            <w:tcW w:w="3974" w:type="dxa"/>
            <w:tcBorders>
              <w:top w:val="nil"/>
              <w:left w:val="nil"/>
              <w:bottom w:val="single" w:sz="4" w:space="0" w:color="auto"/>
              <w:right w:val="single" w:sz="4" w:space="0" w:color="auto"/>
            </w:tcBorders>
            <w:shd w:val="clear" w:color="auto" w:fill="auto"/>
          </w:tcPr>
          <w:p w:rsidR="004C4EE8" w:rsidRPr="004F2612" w:rsidRDefault="004C4EE8" w:rsidP="004C4EE8">
            <w:pPr>
              <w:rPr>
                <w:rFonts w:ascii="Arial" w:hAnsi="Arial" w:cs="Arial"/>
                <w:color w:val="666666"/>
              </w:rPr>
            </w:pPr>
            <w:r>
              <w:rPr>
                <w:rStyle w:val="margin-right-5"/>
              </w:rPr>
              <w:t>1 916 460,00</w:t>
            </w:r>
          </w:p>
        </w:tc>
      </w:tr>
    </w:tbl>
    <w:p w:rsidR="00E028F0" w:rsidRPr="009951B8" w:rsidRDefault="00E028F0" w:rsidP="005B0CFE">
      <w:pPr>
        <w:jc w:val="both"/>
        <w:rPr>
          <w:rFonts w:ascii="Arial" w:hAnsi="Arial" w:cs="Arial"/>
          <w:b/>
          <w:bCs/>
        </w:rPr>
      </w:pPr>
    </w:p>
    <w:p w:rsidR="005B0CFE" w:rsidRDefault="005B0CFE" w:rsidP="005B0CFE">
      <w:pPr>
        <w:jc w:val="both"/>
      </w:pPr>
      <w:r w:rsidRPr="009951B8">
        <w:t xml:space="preserve">Les membres de la commission paraphent les actes d’engagements et les bordereaux des prix- détail estimatif </w:t>
      </w:r>
    </w:p>
    <w:p w:rsidR="00E028F0" w:rsidRDefault="00E028F0" w:rsidP="00E028F0">
      <w:pPr>
        <w:jc w:val="both"/>
        <w:rPr>
          <w:b/>
          <w:bCs/>
          <w:u w:val="single"/>
        </w:rPr>
      </w:pPr>
      <w:r w:rsidRPr="009C676C">
        <w:rPr>
          <w:b/>
          <w:bCs/>
          <w:u w:val="single"/>
        </w:rPr>
        <w:t xml:space="preserve">Liste </w:t>
      </w:r>
      <w:r w:rsidRPr="000A250C">
        <w:rPr>
          <w:b/>
          <w:bCs/>
          <w:u w:val="single"/>
        </w:rPr>
        <w:t xml:space="preserve">des concurrents évincés à issue de l’examen des </w:t>
      </w:r>
      <w:r>
        <w:rPr>
          <w:b/>
          <w:bCs/>
          <w:u w:val="single"/>
        </w:rPr>
        <w:t>offres financiers</w:t>
      </w:r>
      <w:r w:rsidR="004C4EE8">
        <w:rPr>
          <w:b/>
          <w:bCs/>
          <w:u w:val="single"/>
        </w:rPr>
        <w:t> </w:t>
      </w:r>
      <w:proofErr w:type="gramStart"/>
      <w:r w:rsidR="004C4EE8">
        <w:rPr>
          <w:b/>
          <w:bCs/>
          <w:u w:val="single"/>
        </w:rPr>
        <w:t>:NEANT</w:t>
      </w:r>
      <w:proofErr w:type="gramEnd"/>
      <w:r w:rsidR="004C4EE8">
        <w:rPr>
          <w:b/>
          <w:bCs/>
          <w:u w:val="single"/>
        </w:rPr>
        <w:t xml:space="preserve"> </w:t>
      </w:r>
    </w:p>
    <w:p w:rsidR="00E028F0" w:rsidRPr="009951B8" w:rsidRDefault="00E028F0" w:rsidP="005B0CFE">
      <w:pPr>
        <w:jc w:val="both"/>
      </w:pPr>
    </w:p>
    <w:p w:rsidR="005B0CFE" w:rsidRPr="009951B8" w:rsidRDefault="005B0CFE" w:rsidP="005B0CFE">
      <w:pPr>
        <w:jc w:val="both"/>
      </w:pPr>
    </w:p>
    <w:p w:rsidR="005B0CFE" w:rsidRPr="009951B8" w:rsidRDefault="005B0CFE" w:rsidP="005B0CFE">
      <w:pPr>
        <w:ind w:firstLine="360"/>
        <w:jc w:val="both"/>
      </w:pPr>
      <w:r w:rsidRPr="009951B8">
        <w:t>Elle procède ensuite à la vérification des opérations arithmétiques des offres des concurrents admissibles et rectifie les erreurs de calculs relevées dans leurs actes d’engagements et rétablit les montants exacts des offres concernées.</w:t>
      </w:r>
    </w:p>
    <w:p w:rsidR="005B0CFE" w:rsidRPr="009951B8" w:rsidRDefault="005B0CFE" w:rsidP="005B0CFE">
      <w:pPr>
        <w:ind w:firstLine="360"/>
        <w:jc w:val="both"/>
      </w:pPr>
    </w:p>
    <w:p w:rsidR="005B0CFE" w:rsidRDefault="005B0CFE" w:rsidP="005B0CFE">
      <w:pPr>
        <w:ind w:firstLine="360"/>
        <w:jc w:val="both"/>
      </w:pPr>
      <w:r w:rsidRPr="009951B8">
        <w:t>Les rectifications donnent les résultats suivants :</w:t>
      </w:r>
    </w:p>
    <w:p w:rsidR="004C4EE8" w:rsidRDefault="004C4EE8" w:rsidP="004C4EE8">
      <w:pPr>
        <w:pStyle w:val="Paragraphedeliste"/>
        <w:ind w:left="510"/>
        <w:rPr>
          <w:rFonts w:asciiTheme="minorHAnsi" w:hAnsiTheme="minorHAnsi" w:cstheme="minorHAnsi"/>
          <w:b/>
          <w:bCs/>
          <w:sz w:val="28"/>
          <w:szCs w:val="28"/>
        </w:rPr>
      </w:pPr>
      <w:r w:rsidRPr="004F2612">
        <w:rPr>
          <w:rFonts w:asciiTheme="minorHAnsi" w:hAnsiTheme="minorHAnsi" w:cstheme="minorHAnsi"/>
          <w:b/>
          <w:bCs/>
          <w:sz w:val="28"/>
          <w:szCs w:val="28"/>
        </w:rPr>
        <w:t xml:space="preserve">Pour LOT N°01  </w:t>
      </w:r>
    </w:p>
    <w:tbl>
      <w:tblPr>
        <w:tblW w:w="9796" w:type="dxa"/>
        <w:tblInd w:w="55" w:type="dxa"/>
        <w:tblCellMar>
          <w:left w:w="70" w:type="dxa"/>
          <w:right w:w="70" w:type="dxa"/>
        </w:tblCellMar>
        <w:tblLook w:val="04A0"/>
      </w:tblPr>
      <w:tblGrid>
        <w:gridCol w:w="1900"/>
        <w:gridCol w:w="2742"/>
        <w:gridCol w:w="2744"/>
        <w:gridCol w:w="2410"/>
      </w:tblGrid>
      <w:tr w:rsidR="004C4EE8" w:rsidRPr="004F2612" w:rsidTr="004C4EE8">
        <w:trPr>
          <w:trHeight w:val="557"/>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4EE8" w:rsidRPr="004F2612" w:rsidRDefault="004C4EE8" w:rsidP="00CD70AF">
            <w:pPr>
              <w:rPr>
                <w:rFonts w:ascii="Arial" w:hAnsi="Arial" w:cs="Arial"/>
                <w:color w:val="666666"/>
              </w:rPr>
            </w:pPr>
            <w:r w:rsidRPr="004F2612">
              <w:rPr>
                <w:rFonts w:ascii="Arial" w:hAnsi="Arial" w:cs="Arial"/>
                <w:color w:val="666666"/>
              </w:rPr>
              <w:t>N° du pli</w:t>
            </w:r>
          </w:p>
        </w:tc>
        <w:tc>
          <w:tcPr>
            <w:tcW w:w="2742" w:type="dxa"/>
            <w:tcBorders>
              <w:top w:val="single" w:sz="4" w:space="0" w:color="auto"/>
              <w:left w:val="nil"/>
              <w:bottom w:val="single" w:sz="4" w:space="0" w:color="auto"/>
              <w:right w:val="single" w:sz="4" w:space="0" w:color="auto"/>
            </w:tcBorders>
            <w:shd w:val="clear" w:color="auto" w:fill="auto"/>
            <w:vAlign w:val="center"/>
            <w:hideMark/>
          </w:tcPr>
          <w:p w:rsidR="004C4EE8" w:rsidRPr="004F2612" w:rsidRDefault="004C4EE8" w:rsidP="00CD70AF">
            <w:pPr>
              <w:rPr>
                <w:rFonts w:ascii="Arial" w:hAnsi="Arial" w:cs="Arial"/>
                <w:color w:val="666666"/>
              </w:rPr>
            </w:pPr>
            <w:r w:rsidRPr="004F2612">
              <w:rPr>
                <w:rFonts w:ascii="Arial" w:hAnsi="Arial" w:cs="Arial"/>
                <w:color w:val="666666"/>
              </w:rPr>
              <w:t>Entreprise</w:t>
            </w:r>
          </w:p>
        </w:tc>
        <w:tc>
          <w:tcPr>
            <w:tcW w:w="2744" w:type="dxa"/>
            <w:tcBorders>
              <w:top w:val="single" w:sz="4" w:space="0" w:color="auto"/>
              <w:left w:val="nil"/>
              <w:bottom w:val="single" w:sz="4" w:space="0" w:color="auto"/>
              <w:right w:val="single" w:sz="4" w:space="0" w:color="auto"/>
            </w:tcBorders>
            <w:shd w:val="clear" w:color="auto" w:fill="auto"/>
            <w:vAlign w:val="center"/>
          </w:tcPr>
          <w:p w:rsidR="004C4EE8" w:rsidRPr="005D3ABE" w:rsidRDefault="004C4EE8" w:rsidP="00CD70AF">
            <w:pPr>
              <w:rPr>
                <w:rFonts w:ascii="Arial" w:hAnsi="Arial" w:cs="Arial"/>
                <w:color w:val="666666"/>
              </w:rPr>
            </w:pPr>
            <w:r w:rsidRPr="005D3ABE">
              <w:rPr>
                <w:rFonts w:ascii="Arial" w:hAnsi="Arial" w:cs="Arial"/>
                <w:color w:val="666666"/>
              </w:rPr>
              <w:t xml:space="preserve">Montant des Actes d’engagement avant rectification </w:t>
            </w:r>
          </w:p>
        </w:tc>
        <w:tc>
          <w:tcPr>
            <w:tcW w:w="2410" w:type="dxa"/>
            <w:tcBorders>
              <w:top w:val="single" w:sz="4" w:space="0" w:color="auto"/>
              <w:left w:val="nil"/>
              <w:bottom w:val="single" w:sz="4" w:space="0" w:color="auto"/>
              <w:right w:val="single" w:sz="4" w:space="0" w:color="auto"/>
            </w:tcBorders>
            <w:shd w:val="clear" w:color="auto" w:fill="auto"/>
            <w:vAlign w:val="center"/>
          </w:tcPr>
          <w:p w:rsidR="004C4EE8" w:rsidRPr="005D3ABE" w:rsidRDefault="004C4EE8" w:rsidP="00CD70AF">
            <w:pPr>
              <w:rPr>
                <w:rFonts w:ascii="Arial" w:hAnsi="Arial" w:cs="Arial"/>
                <w:color w:val="666666"/>
              </w:rPr>
            </w:pPr>
            <w:r w:rsidRPr="005D3ABE">
              <w:rPr>
                <w:rFonts w:ascii="Arial" w:hAnsi="Arial" w:cs="Arial"/>
                <w:color w:val="666666"/>
              </w:rPr>
              <w:t>Montant des Actes d’engagement rectifiés</w:t>
            </w:r>
          </w:p>
        </w:tc>
      </w:tr>
      <w:tr w:rsidR="004C4EE8" w:rsidRPr="004F2612" w:rsidTr="004C4EE8">
        <w:trPr>
          <w:trHeight w:val="335"/>
        </w:trPr>
        <w:tc>
          <w:tcPr>
            <w:tcW w:w="1900" w:type="dxa"/>
            <w:tcBorders>
              <w:top w:val="nil"/>
              <w:left w:val="single" w:sz="4" w:space="0" w:color="auto"/>
              <w:bottom w:val="single" w:sz="4" w:space="0" w:color="auto"/>
              <w:right w:val="single" w:sz="4" w:space="0" w:color="auto"/>
            </w:tcBorders>
            <w:shd w:val="clear" w:color="auto" w:fill="auto"/>
            <w:hideMark/>
          </w:tcPr>
          <w:p w:rsidR="004C4EE8" w:rsidRPr="004F2612" w:rsidRDefault="004C4EE8" w:rsidP="00CD70AF">
            <w:pPr>
              <w:jc w:val="right"/>
              <w:rPr>
                <w:rFonts w:ascii="Arial" w:hAnsi="Arial" w:cs="Arial"/>
                <w:color w:val="666666"/>
              </w:rPr>
            </w:pPr>
            <w:r w:rsidRPr="004F2612">
              <w:rPr>
                <w:rFonts w:ascii="Arial" w:hAnsi="Arial" w:cs="Arial"/>
                <w:color w:val="666666"/>
              </w:rPr>
              <w:t>1</w:t>
            </w:r>
          </w:p>
        </w:tc>
        <w:tc>
          <w:tcPr>
            <w:tcW w:w="2742" w:type="dxa"/>
            <w:tcBorders>
              <w:top w:val="nil"/>
              <w:left w:val="nil"/>
              <w:bottom w:val="single" w:sz="4" w:space="0" w:color="auto"/>
              <w:right w:val="single" w:sz="4" w:space="0" w:color="auto"/>
            </w:tcBorders>
            <w:shd w:val="clear" w:color="auto" w:fill="auto"/>
            <w:hideMark/>
          </w:tcPr>
          <w:p w:rsidR="004C4EE8" w:rsidRPr="004C4EE8" w:rsidRDefault="004C4EE8" w:rsidP="00CD70AF">
            <w:pPr>
              <w:rPr>
                <w:rFonts w:ascii="Arial" w:hAnsi="Arial" w:cs="Arial"/>
              </w:rPr>
            </w:pPr>
            <w:r>
              <w:rPr>
                <w:rFonts w:ascii="Arial" w:hAnsi="Arial" w:cs="Arial"/>
                <w:color w:val="666666"/>
              </w:rPr>
              <w:t>STE TAOUADA</w:t>
            </w:r>
          </w:p>
        </w:tc>
        <w:tc>
          <w:tcPr>
            <w:tcW w:w="2744"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2 162 100,00</w:t>
            </w:r>
          </w:p>
        </w:tc>
        <w:tc>
          <w:tcPr>
            <w:tcW w:w="2410"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2 162 100,00</w:t>
            </w:r>
          </w:p>
        </w:tc>
      </w:tr>
      <w:tr w:rsidR="004C4EE8" w:rsidRPr="004F2612" w:rsidTr="004C4EE8">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4C4EE8" w:rsidRPr="004F2612" w:rsidRDefault="004C4EE8" w:rsidP="00CD70AF">
            <w:pPr>
              <w:jc w:val="right"/>
              <w:rPr>
                <w:rFonts w:ascii="Arial" w:hAnsi="Arial" w:cs="Arial"/>
                <w:color w:val="666666"/>
              </w:rPr>
            </w:pPr>
            <w:r w:rsidRPr="004F2612">
              <w:rPr>
                <w:rFonts w:ascii="Arial" w:hAnsi="Arial" w:cs="Arial"/>
                <w:color w:val="666666"/>
              </w:rPr>
              <w:t>2</w:t>
            </w:r>
          </w:p>
        </w:tc>
        <w:tc>
          <w:tcPr>
            <w:tcW w:w="2742" w:type="dxa"/>
            <w:tcBorders>
              <w:top w:val="nil"/>
              <w:left w:val="nil"/>
              <w:bottom w:val="single" w:sz="4" w:space="0" w:color="auto"/>
              <w:right w:val="single" w:sz="4" w:space="0" w:color="auto"/>
            </w:tcBorders>
            <w:shd w:val="clear" w:color="000000" w:fill="EDEBEB"/>
            <w:hideMark/>
          </w:tcPr>
          <w:p w:rsidR="004C4EE8" w:rsidRPr="004F2612" w:rsidRDefault="004C4EE8" w:rsidP="00CD70AF">
            <w:pPr>
              <w:rPr>
                <w:rFonts w:ascii="Arial" w:hAnsi="Arial" w:cs="Arial"/>
                <w:color w:val="666666"/>
              </w:rPr>
            </w:pPr>
            <w:r>
              <w:rPr>
                <w:rStyle w:val="blue"/>
              </w:rPr>
              <w:t>HAJ DUIRI SOHADU</w:t>
            </w:r>
          </w:p>
        </w:tc>
        <w:tc>
          <w:tcPr>
            <w:tcW w:w="2744" w:type="dxa"/>
            <w:tcBorders>
              <w:top w:val="nil"/>
              <w:left w:val="nil"/>
              <w:bottom w:val="single" w:sz="4" w:space="0" w:color="auto"/>
              <w:right w:val="single" w:sz="4" w:space="0" w:color="auto"/>
            </w:tcBorders>
            <w:shd w:val="clear" w:color="000000" w:fill="EDEBEB"/>
          </w:tcPr>
          <w:p w:rsidR="004C4EE8" w:rsidRPr="004F2612" w:rsidRDefault="004C4EE8" w:rsidP="00CD70AF">
            <w:pPr>
              <w:rPr>
                <w:rFonts w:ascii="Arial" w:hAnsi="Arial" w:cs="Arial"/>
                <w:color w:val="666666"/>
              </w:rPr>
            </w:pPr>
            <w:r>
              <w:rPr>
                <w:rStyle w:val="margin-right-5"/>
              </w:rPr>
              <w:t>1 910 400,00</w:t>
            </w:r>
          </w:p>
        </w:tc>
        <w:tc>
          <w:tcPr>
            <w:tcW w:w="2410" w:type="dxa"/>
            <w:tcBorders>
              <w:top w:val="nil"/>
              <w:left w:val="nil"/>
              <w:bottom w:val="single" w:sz="4" w:space="0" w:color="auto"/>
              <w:right w:val="single" w:sz="4" w:space="0" w:color="auto"/>
            </w:tcBorders>
            <w:shd w:val="clear" w:color="000000" w:fill="EDEBEB"/>
          </w:tcPr>
          <w:p w:rsidR="004C4EE8" w:rsidRPr="004F2612" w:rsidRDefault="004C4EE8" w:rsidP="00CD70AF">
            <w:pPr>
              <w:rPr>
                <w:rFonts w:ascii="Arial" w:hAnsi="Arial" w:cs="Arial"/>
                <w:color w:val="666666"/>
              </w:rPr>
            </w:pPr>
            <w:r>
              <w:rPr>
                <w:rStyle w:val="margin-right-5"/>
              </w:rPr>
              <w:t>1 910 400,00</w:t>
            </w:r>
          </w:p>
        </w:tc>
      </w:tr>
      <w:tr w:rsidR="004C4EE8" w:rsidRPr="004F2612" w:rsidTr="004C4EE8">
        <w:trPr>
          <w:trHeight w:val="300"/>
        </w:trPr>
        <w:tc>
          <w:tcPr>
            <w:tcW w:w="1900" w:type="dxa"/>
            <w:tcBorders>
              <w:top w:val="nil"/>
              <w:left w:val="single" w:sz="4" w:space="0" w:color="auto"/>
              <w:bottom w:val="single" w:sz="4" w:space="0" w:color="auto"/>
              <w:right w:val="single" w:sz="4" w:space="0" w:color="auto"/>
            </w:tcBorders>
            <w:shd w:val="clear" w:color="000000" w:fill="EDEBEB"/>
            <w:hideMark/>
          </w:tcPr>
          <w:p w:rsidR="004C4EE8" w:rsidRPr="004F2612" w:rsidRDefault="004C4EE8" w:rsidP="00CD70AF">
            <w:pPr>
              <w:jc w:val="right"/>
              <w:rPr>
                <w:rFonts w:ascii="Arial" w:hAnsi="Arial" w:cs="Arial"/>
                <w:color w:val="666666"/>
              </w:rPr>
            </w:pPr>
            <w:r w:rsidRPr="004F2612">
              <w:rPr>
                <w:rFonts w:ascii="Arial" w:hAnsi="Arial" w:cs="Arial"/>
                <w:color w:val="666666"/>
              </w:rPr>
              <w:t>3</w:t>
            </w:r>
          </w:p>
        </w:tc>
        <w:tc>
          <w:tcPr>
            <w:tcW w:w="2742" w:type="dxa"/>
            <w:tcBorders>
              <w:top w:val="nil"/>
              <w:left w:val="nil"/>
              <w:bottom w:val="single" w:sz="4" w:space="0" w:color="auto"/>
              <w:right w:val="single" w:sz="4" w:space="0" w:color="auto"/>
            </w:tcBorders>
            <w:shd w:val="clear" w:color="auto" w:fill="auto"/>
            <w:hideMark/>
          </w:tcPr>
          <w:p w:rsidR="004C4EE8" w:rsidRPr="004F2612" w:rsidRDefault="004C4EE8" w:rsidP="00CD70AF">
            <w:pPr>
              <w:rPr>
                <w:rFonts w:ascii="Arial" w:hAnsi="Arial" w:cs="Arial"/>
                <w:color w:val="666666"/>
              </w:rPr>
            </w:pPr>
            <w:r>
              <w:rPr>
                <w:rStyle w:val="blue"/>
              </w:rPr>
              <w:t>STE RIT-TRAV</w:t>
            </w:r>
          </w:p>
        </w:tc>
        <w:tc>
          <w:tcPr>
            <w:tcW w:w="2744"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1 904 400,00</w:t>
            </w:r>
          </w:p>
        </w:tc>
        <w:tc>
          <w:tcPr>
            <w:tcW w:w="2410"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1 904 400,00</w:t>
            </w:r>
          </w:p>
        </w:tc>
      </w:tr>
    </w:tbl>
    <w:p w:rsidR="004C4EE8" w:rsidRPr="004C4EE8" w:rsidRDefault="004C4EE8" w:rsidP="004C4EE8">
      <w:pPr>
        <w:rPr>
          <w:rFonts w:asciiTheme="minorHAnsi" w:hAnsiTheme="minorHAnsi" w:cstheme="minorHAnsi"/>
          <w:b/>
          <w:bCs/>
          <w:sz w:val="28"/>
          <w:szCs w:val="28"/>
        </w:rPr>
      </w:pPr>
    </w:p>
    <w:p w:rsidR="004C4EE8" w:rsidRPr="004F2612" w:rsidRDefault="004C4EE8" w:rsidP="004C4EE8">
      <w:pPr>
        <w:pStyle w:val="Paragraphedeliste"/>
        <w:ind w:left="510"/>
        <w:rPr>
          <w:b/>
          <w:bCs/>
        </w:rPr>
      </w:pPr>
      <w:r w:rsidRPr="004F2612">
        <w:rPr>
          <w:b/>
          <w:bCs/>
        </w:rPr>
        <w:t xml:space="preserve"> POUR LOT N°02 </w:t>
      </w:r>
    </w:p>
    <w:p w:rsidR="004C4EE8" w:rsidRPr="004C4EE8" w:rsidRDefault="004C4EE8" w:rsidP="004C4EE8">
      <w:pPr>
        <w:rPr>
          <w:b/>
          <w:bCs/>
          <w:sz w:val="20"/>
          <w:szCs w:val="20"/>
        </w:rPr>
      </w:pPr>
    </w:p>
    <w:tbl>
      <w:tblPr>
        <w:tblW w:w="9796" w:type="dxa"/>
        <w:tblInd w:w="55" w:type="dxa"/>
        <w:tblCellMar>
          <w:left w:w="70" w:type="dxa"/>
          <w:right w:w="70" w:type="dxa"/>
        </w:tblCellMar>
        <w:tblLook w:val="04A0"/>
      </w:tblPr>
      <w:tblGrid>
        <w:gridCol w:w="1640"/>
        <w:gridCol w:w="2647"/>
        <w:gridCol w:w="3099"/>
        <w:gridCol w:w="2410"/>
      </w:tblGrid>
      <w:tr w:rsidR="004C4EE8" w:rsidRPr="004F2612" w:rsidTr="004C4EE8">
        <w:trPr>
          <w:trHeight w:val="285"/>
        </w:trPr>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4EE8" w:rsidRPr="004F2612" w:rsidRDefault="004C4EE8" w:rsidP="00CD70AF">
            <w:pPr>
              <w:rPr>
                <w:rFonts w:ascii="Arial" w:hAnsi="Arial" w:cs="Arial"/>
                <w:color w:val="666666"/>
              </w:rPr>
            </w:pPr>
            <w:r w:rsidRPr="004F2612">
              <w:rPr>
                <w:rFonts w:ascii="Arial" w:hAnsi="Arial" w:cs="Arial"/>
                <w:color w:val="666666"/>
              </w:rPr>
              <w:t>N° du pli</w:t>
            </w:r>
          </w:p>
        </w:tc>
        <w:tc>
          <w:tcPr>
            <w:tcW w:w="2647" w:type="dxa"/>
            <w:tcBorders>
              <w:top w:val="single" w:sz="4" w:space="0" w:color="auto"/>
              <w:left w:val="nil"/>
              <w:bottom w:val="single" w:sz="4" w:space="0" w:color="auto"/>
              <w:right w:val="single" w:sz="4" w:space="0" w:color="auto"/>
            </w:tcBorders>
            <w:shd w:val="clear" w:color="auto" w:fill="auto"/>
            <w:vAlign w:val="center"/>
            <w:hideMark/>
          </w:tcPr>
          <w:p w:rsidR="004C4EE8" w:rsidRPr="004F2612" w:rsidRDefault="004C4EE8" w:rsidP="00CD70AF">
            <w:pPr>
              <w:rPr>
                <w:rFonts w:ascii="Arial" w:hAnsi="Arial" w:cs="Arial"/>
                <w:color w:val="666666"/>
              </w:rPr>
            </w:pPr>
            <w:r w:rsidRPr="004F2612">
              <w:rPr>
                <w:rFonts w:ascii="Arial" w:hAnsi="Arial" w:cs="Arial"/>
                <w:color w:val="666666"/>
              </w:rPr>
              <w:t>Entreprise</w:t>
            </w:r>
          </w:p>
        </w:tc>
        <w:tc>
          <w:tcPr>
            <w:tcW w:w="3099" w:type="dxa"/>
            <w:tcBorders>
              <w:top w:val="single" w:sz="4" w:space="0" w:color="auto"/>
              <w:left w:val="nil"/>
              <w:bottom w:val="single" w:sz="4" w:space="0" w:color="auto"/>
              <w:right w:val="single" w:sz="4" w:space="0" w:color="auto"/>
            </w:tcBorders>
            <w:shd w:val="clear" w:color="auto" w:fill="auto"/>
            <w:vAlign w:val="center"/>
          </w:tcPr>
          <w:p w:rsidR="004C4EE8" w:rsidRPr="005D3ABE" w:rsidRDefault="004C4EE8" w:rsidP="00CD70AF">
            <w:pPr>
              <w:rPr>
                <w:rFonts w:ascii="Arial" w:hAnsi="Arial" w:cs="Arial"/>
                <w:color w:val="666666"/>
              </w:rPr>
            </w:pPr>
            <w:r w:rsidRPr="005D3ABE">
              <w:rPr>
                <w:rFonts w:ascii="Arial" w:hAnsi="Arial" w:cs="Arial"/>
                <w:color w:val="666666"/>
              </w:rPr>
              <w:t xml:space="preserve">Montant des Actes d’engagement avant rectification </w:t>
            </w:r>
          </w:p>
        </w:tc>
        <w:tc>
          <w:tcPr>
            <w:tcW w:w="2410" w:type="dxa"/>
            <w:tcBorders>
              <w:top w:val="single" w:sz="4" w:space="0" w:color="auto"/>
              <w:left w:val="nil"/>
              <w:bottom w:val="single" w:sz="4" w:space="0" w:color="auto"/>
              <w:right w:val="single" w:sz="4" w:space="0" w:color="auto"/>
            </w:tcBorders>
            <w:shd w:val="clear" w:color="auto" w:fill="auto"/>
            <w:vAlign w:val="center"/>
          </w:tcPr>
          <w:p w:rsidR="004C4EE8" w:rsidRPr="005D3ABE" w:rsidRDefault="004C4EE8" w:rsidP="00CD70AF">
            <w:pPr>
              <w:rPr>
                <w:rFonts w:ascii="Arial" w:hAnsi="Arial" w:cs="Arial"/>
                <w:color w:val="666666"/>
              </w:rPr>
            </w:pPr>
            <w:r w:rsidRPr="005D3ABE">
              <w:rPr>
                <w:rFonts w:ascii="Arial" w:hAnsi="Arial" w:cs="Arial"/>
                <w:color w:val="666666"/>
              </w:rPr>
              <w:t>Montant des Actes d’engagement rectifiés</w:t>
            </w:r>
          </w:p>
        </w:tc>
      </w:tr>
      <w:tr w:rsidR="004C4EE8" w:rsidRPr="004F2612" w:rsidTr="004C4EE8">
        <w:trPr>
          <w:trHeight w:val="443"/>
        </w:trPr>
        <w:tc>
          <w:tcPr>
            <w:tcW w:w="1640" w:type="dxa"/>
            <w:tcBorders>
              <w:top w:val="nil"/>
              <w:left w:val="single" w:sz="4" w:space="0" w:color="auto"/>
              <w:bottom w:val="single" w:sz="4" w:space="0" w:color="auto"/>
              <w:right w:val="single" w:sz="4" w:space="0" w:color="auto"/>
            </w:tcBorders>
            <w:shd w:val="clear" w:color="auto" w:fill="auto"/>
            <w:hideMark/>
          </w:tcPr>
          <w:p w:rsidR="004C4EE8" w:rsidRPr="004C4EE8" w:rsidRDefault="004C4EE8" w:rsidP="00CD70AF">
            <w:pPr>
              <w:jc w:val="right"/>
              <w:rPr>
                <w:rFonts w:ascii="Arial" w:hAnsi="Arial" w:cs="Arial"/>
                <w:color w:val="666666"/>
              </w:rPr>
            </w:pPr>
            <w:r>
              <w:rPr>
                <w:rFonts w:ascii="Arial" w:hAnsi="Arial" w:cs="Arial"/>
                <w:color w:val="666666"/>
              </w:rPr>
              <w:t>1</w:t>
            </w:r>
          </w:p>
        </w:tc>
        <w:tc>
          <w:tcPr>
            <w:tcW w:w="2647" w:type="dxa"/>
            <w:tcBorders>
              <w:top w:val="nil"/>
              <w:left w:val="nil"/>
              <w:bottom w:val="single" w:sz="4" w:space="0" w:color="auto"/>
              <w:right w:val="single" w:sz="4" w:space="0" w:color="auto"/>
            </w:tcBorders>
            <w:shd w:val="clear" w:color="auto" w:fill="auto"/>
            <w:hideMark/>
          </w:tcPr>
          <w:p w:rsidR="004C4EE8" w:rsidRPr="004F2612" w:rsidRDefault="004C4EE8" w:rsidP="00CD70AF">
            <w:pPr>
              <w:rPr>
                <w:rFonts w:ascii="Arial" w:hAnsi="Arial" w:cs="Arial"/>
                <w:color w:val="666666"/>
              </w:rPr>
            </w:pPr>
            <w:r>
              <w:rPr>
                <w:rFonts w:ascii="Arial" w:hAnsi="Arial" w:cs="Arial"/>
                <w:color w:val="666666"/>
              </w:rPr>
              <w:t xml:space="preserve">STE TAOUADA </w:t>
            </w:r>
          </w:p>
        </w:tc>
        <w:tc>
          <w:tcPr>
            <w:tcW w:w="3099"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2 162 100,00</w:t>
            </w:r>
          </w:p>
        </w:tc>
        <w:tc>
          <w:tcPr>
            <w:tcW w:w="2410"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2 162 100,00</w:t>
            </w:r>
          </w:p>
        </w:tc>
      </w:tr>
      <w:tr w:rsidR="004C4EE8" w:rsidRPr="004F2612" w:rsidTr="004C4EE8">
        <w:trPr>
          <w:trHeight w:val="300"/>
        </w:trPr>
        <w:tc>
          <w:tcPr>
            <w:tcW w:w="1640" w:type="dxa"/>
            <w:tcBorders>
              <w:top w:val="nil"/>
              <w:left w:val="single" w:sz="4" w:space="0" w:color="auto"/>
              <w:bottom w:val="single" w:sz="4" w:space="0" w:color="auto"/>
              <w:right w:val="single" w:sz="4" w:space="0" w:color="auto"/>
            </w:tcBorders>
            <w:shd w:val="clear" w:color="000000" w:fill="EDEBEB"/>
            <w:hideMark/>
          </w:tcPr>
          <w:p w:rsidR="004C4EE8" w:rsidRPr="004F2612" w:rsidRDefault="004C4EE8" w:rsidP="00CD70AF">
            <w:pPr>
              <w:jc w:val="right"/>
              <w:rPr>
                <w:rFonts w:ascii="Arial" w:hAnsi="Arial" w:cs="Arial"/>
                <w:color w:val="666666"/>
              </w:rPr>
            </w:pPr>
            <w:r w:rsidRPr="004F2612">
              <w:rPr>
                <w:rFonts w:ascii="Arial" w:hAnsi="Arial" w:cs="Arial"/>
                <w:color w:val="666666"/>
              </w:rPr>
              <w:t>2</w:t>
            </w:r>
          </w:p>
        </w:tc>
        <w:tc>
          <w:tcPr>
            <w:tcW w:w="2647" w:type="dxa"/>
            <w:tcBorders>
              <w:top w:val="nil"/>
              <w:left w:val="nil"/>
              <w:bottom w:val="single" w:sz="4" w:space="0" w:color="auto"/>
              <w:right w:val="single" w:sz="4" w:space="0" w:color="auto"/>
            </w:tcBorders>
            <w:shd w:val="clear" w:color="000000" w:fill="EDEBEB"/>
            <w:hideMark/>
          </w:tcPr>
          <w:p w:rsidR="004C4EE8" w:rsidRPr="004F2612" w:rsidRDefault="004C4EE8" w:rsidP="00CD70AF">
            <w:pPr>
              <w:rPr>
                <w:rFonts w:ascii="Arial" w:hAnsi="Arial" w:cs="Arial"/>
                <w:color w:val="666666"/>
              </w:rPr>
            </w:pPr>
            <w:r>
              <w:rPr>
                <w:rStyle w:val="blue"/>
              </w:rPr>
              <w:t>HAJ DUIRI SOHADU</w:t>
            </w:r>
          </w:p>
        </w:tc>
        <w:tc>
          <w:tcPr>
            <w:tcW w:w="3099" w:type="dxa"/>
            <w:tcBorders>
              <w:top w:val="nil"/>
              <w:left w:val="nil"/>
              <w:bottom w:val="single" w:sz="4" w:space="0" w:color="auto"/>
              <w:right w:val="single" w:sz="4" w:space="0" w:color="auto"/>
            </w:tcBorders>
            <w:shd w:val="clear" w:color="000000" w:fill="EDEBEB"/>
          </w:tcPr>
          <w:p w:rsidR="004C4EE8" w:rsidRPr="004F2612" w:rsidRDefault="004C4EE8" w:rsidP="00CD70AF">
            <w:pPr>
              <w:rPr>
                <w:rFonts w:ascii="Arial" w:hAnsi="Arial" w:cs="Arial"/>
                <w:color w:val="666666"/>
              </w:rPr>
            </w:pPr>
            <w:r>
              <w:rPr>
                <w:rStyle w:val="margin-right-5"/>
              </w:rPr>
              <w:t>1 907 400,00</w:t>
            </w:r>
          </w:p>
        </w:tc>
        <w:tc>
          <w:tcPr>
            <w:tcW w:w="2410" w:type="dxa"/>
            <w:tcBorders>
              <w:top w:val="nil"/>
              <w:left w:val="nil"/>
              <w:bottom w:val="single" w:sz="4" w:space="0" w:color="auto"/>
              <w:right w:val="single" w:sz="4" w:space="0" w:color="auto"/>
            </w:tcBorders>
            <w:shd w:val="clear" w:color="000000" w:fill="EDEBEB"/>
          </w:tcPr>
          <w:p w:rsidR="004C4EE8" w:rsidRPr="004F2612" w:rsidRDefault="004C4EE8" w:rsidP="00CD70AF">
            <w:pPr>
              <w:rPr>
                <w:rFonts w:ascii="Arial" w:hAnsi="Arial" w:cs="Arial"/>
                <w:color w:val="666666"/>
              </w:rPr>
            </w:pPr>
            <w:r>
              <w:rPr>
                <w:rStyle w:val="margin-right-5"/>
              </w:rPr>
              <w:t>1 907 400,00</w:t>
            </w:r>
          </w:p>
        </w:tc>
      </w:tr>
      <w:tr w:rsidR="004C4EE8" w:rsidRPr="004F2612" w:rsidTr="004C4EE8">
        <w:trPr>
          <w:trHeight w:val="300"/>
        </w:trPr>
        <w:tc>
          <w:tcPr>
            <w:tcW w:w="1640" w:type="dxa"/>
            <w:tcBorders>
              <w:top w:val="nil"/>
              <w:left w:val="single" w:sz="4" w:space="0" w:color="auto"/>
              <w:bottom w:val="single" w:sz="4" w:space="0" w:color="auto"/>
              <w:right w:val="single" w:sz="4" w:space="0" w:color="auto"/>
            </w:tcBorders>
            <w:shd w:val="clear" w:color="000000" w:fill="EDEBEB"/>
            <w:hideMark/>
          </w:tcPr>
          <w:p w:rsidR="004C4EE8" w:rsidRPr="004F2612" w:rsidRDefault="004C4EE8" w:rsidP="00CD70AF">
            <w:pPr>
              <w:jc w:val="right"/>
              <w:rPr>
                <w:rFonts w:ascii="Arial" w:hAnsi="Arial" w:cs="Arial"/>
                <w:color w:val="666666"/>
              </w:rPr>
            </w:pPr>
            <w:r w:rsidRPr="004F2612">
              <w:rPr>
                <w:rFonts w:ascii="Arial" w:hAnsi="Arial" w:cs="Arial"/>
                <w:color w:val="666666"/>
              </w:rPr>
              <w:t>3</w:t>
            </w:r>
          </w:p>
        </w:tc>
        <w:tc>
          <w:tcPr>
            <w:tcW w:w="2647" w:type="dxa"/>
            <w:tcBorders>
              <w:top w:val="nil"/>
              <w:left w:val="nil"/>
              <w:bottom w:val="single" w:sz="4" w:space="0" w:color="auto"/>
              <w:right w:val="single" w:sz="4" w:space="0" w:color="auto"/>
            </w:tcBorders>
            <w:shd w:val="clear" w:color="auto" w:fill="auto"/>
            <w:hideMark/>
          </w:tcPr>
          <w:p w:rsidR="004C4EE8" w:rsidRPr="004F2612" w:rsidRDefault="004C4EE8" w:rsidP="00CD70AF">
            <w:pPr>
              <w:rPr>
                <w:rFonts w:ascii="Arial" w:hAnsi="Arial" w:cs="Arial"/>
                <w:color w:val="666666"/>
              </w:rPr>
            </w:pPr>
            <w:r>
              <w:rPr>
                <w:rStyle w:val="blue"/>
              </w:rPr>
              <w:t>STE RIT-TRAV</w:t>
            </w:r>
          </w:p>
        </w:tc>
        <w:tc>
          <w:tcPr>
            <w:tcW w:w="3099"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1 916 460,00</w:t>
            </w:r>
          </w:p>
        </w:tc>
        <w:tc>
          <w:tcPr>
            <w:tcW w:w="2410" w:type="dxa"/>
            <w:tcBorders>
              <w:top w:val="nil"/>
              <w:left w:val="nil"/>
              <w:bottom w:val="single" w:sz="4" w:space="0" w:color="auto"/>
              <w:right w:val="single" w:sz="4" w:space="0" w:color="auto"/>
            </w:tcBorders>
            <w:shd w:val="clear" w:color="auto" w:fill="auto"/>
          </w:tcPr>
          <w:p w:rsidR="004C4EE8" w:rsidRPr="004F2612" w:rsidRDefault="004C4EE8" w:rsidP="00CD70AF">
            <w:pPr>
              <w:rPr>
                <w:rFonts w:ascii="Arial" w:hAnsi="Arial" w:cs="Arial"/>
                <w:color w:val="666666"/>
              </w:rPr>
            </w:pPr>
            <w:r>
              <w:rPr>
                <w:rStyle w:val="margin-right-5"/>
              </w:rPr>
              <w:t>1 916 460,00</w:t>
            </w:r>
          </w:p>
        </w:tc>
      </w:tr>
    </w:tbl>
    <w:p w:rsidR="004C4EE8" w:rsidRPr="009951B8" w:rsidRDefault="004C4EE8" w:rsidP="005B0CFE">
      <w:pPr>
        <w:ind w:firstLine="360"/>
        <w:jc w:val="both"/>
      </w:pPr>
    </w:p>
    <w:p w:rsidR="005B0CFE" w:rsidRPr="009951B8" w:rsidRDefault="005B0CFE" w:rsidP="005B0CFE">
      <w:pPr>
        <w:jc w:val="both"/>
      </w:pPr>
      <w:r w:rsidRPr="009951B8">
        <w:t>La commission procède ensuite au classement des offres des concurrents suivant les critères fixés au règlement de consultation (jugement des offres des concurrents)</w:t>
      </w:r>
    </w:p>
    <w:p w:rsidR="005B0CFE" w:rsidRPr="009951B8" w:rsidRDefault="005B0CFE" w:rsidP="005B0CFE">
      <w:pPr>
        <w:jc w:val="both"/>
      </w:pPr>
    </w:p>
    <w:p w:rsidR="00E028F0" w:rsidRDefault="00E028F0" w:rsidP="004C4EE8">
      <w:pPr>
        <w:jc w:val="both"/>
        <w:rPr>
          <w:b/>
          <w:bCs/>
        </w:rPr>
      </w:pPr>
      <w:r>
        <w:rPr>
          <w:b/>
          <w:bCs/>
        </w:rPr>
        <w:t xml:space="preserve">Prix de référence pour LOT </w:t>
      </w:r>
      <w:proofErr w:type="gramStart"/>
      <w:r>
        <w:rPr>
          <w:b/>
          <w:bCs/>
        </w:rPr>
        <w:t>N01  :</w:t>
      </w:r>
      <w:proofErr w:type="gramEnd"/>
      <w:r>
        <w:rPr>
          <w:b/>
          <w:bCs/>
        </w:rPr>
        <w:t xml:space="preserve"> </w:t>
      </w:r>
      <w:r w:rsidR="004C4EE8" w:rsidRPr="004C4EE8">
        <w:rPr>
          <w:b/>
          <w:bCs/>
        </w:rPr>
        <w:t>1 942 950,00</w:t>
      </w:r>
      <w:r>
        <w:rPr>
          <w:b/>
          <w:bCs/>
        </w:rPr>
        <w:t xml:space="preserve">dhs </w:t>
      </w:r>
    </w:p>
    <w:p w:rsidR="00E028F0" w:rsidRDefault="00E028F0" w:rsidP="009A179A">
      <w:pPr>
        <w:jc w:val="both"/>
        <w:rPr>
          <w:b/>
          <w:bCs/>
        </w:rPr>
      </w:pPr>
      <w:r>
        <w:rPr>
          <w:b/>
          <w:bCs/>
        </w:rPr>
        <w:t xml:space="preserve">Prix de référence pour LOT </w:t>
      </w:r>
      <w:proofErr w:type="gramStart"/>
      <w:r>
        <w:rPr>
          <w:b/>
          <w:bCs/>
        </w:rPr>
        <w:t>N02  :</w:t>
      </w:r>
      <w:proofErr w:type="gramEnd"/>
      <w:r>
        <w:rPr>
          <w:b/>
          <w:bCs/>
        </w:rPr>
        <w:t xml:space="preserve"> </w:t>
      </w:r>
      <w:r w:rsidR="009A179A" w:rsidRPr="009A179A">
        <w:rPr>
          <w:b/>
          <w:bCs/>
        </w:rPr>
        <w:t>1</w:t>
      </w:r>
      <w:r w:rsidR="009A179A">
        <w:rPr>
          <w:b/>
          <w:bCs/>
        </w:rPr>
        <w:t> </w:t>
      </w:r>
      <w:r w:rsidR="009A179A" w:rsidRPr="009A179A">
        <w:rPr>
          <w:b/>
          <w:bCs/>
        </w:rPr>
        <w:t>944</w:t>
      </w:r>
      <w:r w:rsidR="009A179A">
        <w:rPr>
          <w:b/>
          <w:bCs/>
        </w:rPr>
        <w:t> </w:t>
      </w:r>
      <w:r w:rsidR="009A179A" w:rsidRPr="009A179A">
        <w:rPr>
          <w:b/>
          <w:bCs/>
        </w:rPr>
        <w:t>460</w:t>
      </w:r>
      <w:r w:rsidR="009A179A">
        <w:rPr>
          <w:b/>
          <w:bCs/>
        </w:rPr>
        <w:t xml:space="preserve">.00 </w:t>
      </w:r>
      <w:proofErr w:type="spellStart"/>
      <w:r>
        <w:rPr>
          <w:b/>
          <w:bCs/>
        </w:rPr>
        <w:t>dhs</w:t>
      </w:r>
      <w:proofErr w:type="spellEnd"/>
    </w:p>
    <w:p w:rsidR="00AA46E2" w:rsidRDefault="00AA46E2" w:rsidP="00E028F0">
      <w:pPr>
        <w:jc w:val="both"/>
        <w:rPr>
          <w:b/>
          <w:bCs/>
        </w:rPr>
      </w:pPr>
    </w:p>
    <w:p w:rsidR="00AA46E2" w:rsidRPr="00971E51" w:rsidRDefault="00AA46E2" w:rsidP="00E028F0">
      <w:pPr>
        <w:jc w:val="both"/>
        <w:rPr>
          <w:b/>
          <w:bCs/>
        </w:rPr>
      </w:pPr>
    </w:p>
    <w:p w:rsidR="005B0CFE" w:rsidRPr="009951B8" w:rsidRDefault="005B0CFE" w:rsidP="005B0CFE">
      <w:pPr>
        <w:jc w:val="both"/>
        <w:rPr>
          <w:b/>
          <w:bCs/>
        </w:rPr>
      </w:pPr>
      <w:r w:rsidRPr="009951B8">
        <w:rPr>
          <w:b/>
          <w:bCs/>
        </w:rPr>
        <w:t>Le classement des concurrents selon le prix de référence :</w:t>
      </w:r>
    </w:p>
    <w:p w:rsidR="005B0CFE" w:rsidRPr="009951B8" w:rsidRDefault="00660F7E" w:rsidP="005B0CFE">
      <w:pPr>
        <w:jc w:val="both"/>
        <w:rPr>
          <w:b/>
          <w:bCs/>
        </w:rPr>
      </w:pPr>
      <w:proofErr w:type="gramStart"/>
      <w:r>
        <w:rPr>
          <w:b/>
          <w:bCs/>
        </w:rPr>
        <w:t>pour</w:t>
      </w:r>
      <w:proofErr w:type="gramEnd"/>
      <w:r>
        <w:rPr>
          <w:b/>
          <w:bCs/>
        </w:rPr>
        <w:t xml:space="preserve"> LOT N°01  </w:t>
      </w:r>
    </w:p>
    <w:tbl>
      <w:tblPr>
        <w:tblW w:w="9936" w:type="dxa"/>
        <w:tblInd w:w="57" w:type="dxa"/>
        <w:tblCellMar>
          <w:left w:w="70" w:type="dxa"/>
          <w:right w:w="70" w:type="dxa"/>
        </w:tblCellMar>
        <w:tblLook w:val="04A0"/>
      </w:tblPr>
      <w:tblGrid>
        <w:gridCol w:w="2707"/>
        <w:gridCol w:w="3402"/>
        <w:gridCol w:w="3827"/>
      </w:tblGrid>
      <w:tr w:rsidR="00660F7E" w:rsidTr="00C379A3">
        <w:trPr>
          <w:trHeight w:val="1012"/>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660F7E" w:rsidRDefault="00660F7E">
            <w:pPr>
              <w:jc w:val="center"/>
              <w:rPr>
                <w:b/>
                <w:bCs/>
                <w:color w:val="000000"/>
              </w:rPr>
            </w:pPr>
            <w:r>
              <w:rPr>
                <w:b/>
                <w:bCs/>
                <w:color w:val="000000"/>
              </w:rPr>
              <w:t xml:space="preserve">Le classement des concurrents selon le prix de référence </w:t>
            </w:r>
          </w:p>
        </w:tc>
        <w:tc>
          <w:tcPr>
            <w:tcW w:w="3402" w:type="dxa"/>
            <w:tcBorders>
              <w:top w:val="single" w:sz="8" w:space="0" w:color="auto"/>
              <w:left w:val="nil"/>
              <w:bottom w:val="single" w:sz="8" w:space="0" w:color="auto"/>
              <w:right w:val="single" w:sz="8" w:space="0" w:color="auto"/>
            </w:tcBorders>
            <w:shd w:val="clear" w:color="auto" w:fill="auto"/>
            <w:hideMark/>
          </w:tcPr>
          <w:p w:rsidR="00660F7E" w:rsidRDefault="00660F7E">
            <w:pPr>
              <w:jc w:val="center"/>
              <w:rPr>
                <w:b/>
                <w:bCs/>
                <w:color w:val="000000"/>
              </w:rPr>
            </w:pPr>
            <w:r>
              <w:rPr>
                <w:b/>
                <w:bCs/>
                <w:color w:val="000000"/>
              </w:rPr>
              <w:t>Concurrents</w:t>
            </w:r>
          </w:p>
        </w:tc>
        <w:tc>
          <w:tcPr>
            <w:tcW w:w="3827" w:type="dxa"/>
            <w:tcBorders>
              <w:top w:val="single" w:sz="8" w:space="0" w:color="auto"/>
              <w:left w:val="nil"/>
              <w:bottom w:val="single" w:sz="8" w:space="0" w:color="auto"/>
              <w:right w:val="single" w:sz="8" w:space="0" w:color="auto"/>
            </w:tcBorders>
            <w:shd w:val="clear" w:color="auto" w:fill="auto"/>
            <w:hideMark/>
          </w:tcPr>
          <w:p w:rsidR="00660F7E" w:rsidRDefault="00660F7E">
            <w:pPr>
              <w:jc w:val="center"/>
              <w:rPr>
                <w:b/>
                <w:bCs/>
                <w:color w:val="000000"/>
              </w:rPr>
            </w:pPr>
            <w:r>
              <w:rPr>
                <w:b/>
                <w:bCs/>
                <w:color w:val="000000"/>
              </w:rPr>
              <w:t xml:space="preserve">Montant des Actes d’engagement </w:t>
            </w:r>
          </w:p>
        </w:tc>
      </w:tr>
      <w:tr w:rsidR="009A179A" w:rsidTr="00C379A3">
        <w:trPr>
          <w:trHeight w:val="432"/>
        </w:trPr>
        <w:tc>
          <w:tcPr>
            <w:tcW w:w="2707" w:type="dxa"/>
            <w:tcBorders>
              <w:top w:val="nil"/>
              <w:left w:val="single" w:sz="8" w:space="0" w:color="auto"/>
              <w:bottom w:val="single" w:sz="8" w:space="0" w:color="auto"/>
              <w:right w:val="single" w:sz="8" w:space="0" w:color="auto"/>
            </w:tcBorders>
            <w:shd w:val="clear" w:color="000000" w:fill="EDEBEB"/>
            <w:hideMark/>
          </w:tcPr>
          <w:p w:rsidR="009A179A" w:rsidRDefault="009A179A">
            <w:pPr>
              <w:jc w:val="right"/>
              <w:rPr>
                <w:rFonts w:ascii="Arial" w:hAnsi="Arial" w:cs="Arial"/>
                <w:color w:val="666666"/>
              </w:rPr>
            </w:pPr>
            <w:r>
              <w:rPr>
                <w:rFonts w:ascii="Arial" w:hAnsi="Arial" w:cs="Arial"/>
                <w:color w:val="666666"/>
              </w:rPr>
              <w:t>1</w:t>
            </w:r>
          </w:p>
        </w:tc>
        <w:tc>
          <w:tcPr>
            <w:tcW w:w="3402" w:type="dxa"/>
            <w:tcBorders>
              <w:top w:val="nil"/>
              <w:left w:val="nil"/>
              <w:bottom w:val="single" w:sz="8" w:space="0" w:color="auto"/>
              <w:right w:val="single" w:sz="8" w:space="0" w:color="auto"/>
            </w:tcBorders>
            <w:shd w:val="clear" w:color="000000" w:fill="EDEBEB"/>
            <w:hideMark/>
          </w:tcPr>
          <w:p w:rsidR="009A179A" w:rsidRPr="004F2612" w:rsidRDefault="009A179A" w:rsidP="00CD70AF">
            <w:pPr>
              <w:rPr>
                <w:rFonts w:ascii="Arial" w:hAnsi="Arial" w:cs="Arial"/>
                <w:color w:val="666666"/>
              </w:rPr>
            </w:pPr>
            <w:r>
              <w:rPr>
                <w:rStyle w:val="blue"/>
              </w:rPr>
              <w:t>HAJ DUIRI SOHADU</w:t>
            </w:r>
          </w:p>
        </w:tc>
        <w:tc>
          <w:tcPr>
            <w:tcW w:w="3827" w:type="dxa"/>
            <w:tcBorders>
              <w:top w:val="nil"/>
              <w:left w:val="nil"/>
              <w:bottom w:val="single" w:sz="8" w:space="0" w:color="auto"/>
              <w:right w:val="single" w:sz="8" w:space="0" w:color="auto"/>
            </w:tcBorders>
            <w:shd w:val="clear" w:color="auto" w:fill="auto"/>
            <w:noWrap/>
            <w:hideMark/>
          </w:tcPr>
          <w:p w:rsidR="009A179A" w:rsidRPr="004F2612" w:rsidRDefault="009A179A" w:rsidP="00CD70AF">
            <w:pPr>
              <w:rPr>
                <w:rFonts w:ascii="Arial" w:hAnsi="Arial" w:cs="Arial"/>
                <w:color w:val="666666"/>
              </w:rPr>
            </w:pPr>
            <w:r>
              <w:rPr>
                <w:rStyle w:val="margin-right-5"/>
              </w:rPr>
              <w:t>1 910 400,00</w:t>
            </w:r>
          </w:p>
        </w:tc>
      </w:tr>
      <w:tr w:rsidR="009A179A" w:rsidTr="00C379A3">
        <w:trPr>
          <w:trHeight w:val="370"/>
        </w:trPr>
        <w:tc>
          <w:tcPr>
            <w:tcW w:w="2707" w:type="dxa"/>
            <w:tcBorders>
              <w:top w:val="nil"/>
              <w:left w:val="single" w:sz="8" w:space="0" w:color="auto"/>
              <w:bottom w:val="single" w:sz="8" w:space="0" w:color="auto"/>
              <w:right w:val="single" w:sz="8" w:space="0" w:color="auto"/>
            </w:tcBorders>
            <w:shd w:val="clear" w:color="000000" w:fill="EDEBEB"/>
            <w:hideMark/>
          </w:tcPr>
          <w:p w:rsidR="009A179A" w:rsidRDefault="009A179A">
            <w:pPr>
              <w:jc w:val="right"/>
              <w:rPr>
                <w:rFonts w:ascii="Arial" w:hAnsi="Arial" w:cs="Arial"/>
                <w:color w:val="666666"/>
              </w:rPr>
            </w:pPr>
            <w:r>
              <w:rPr>
                <w:rFonts w:ascii="Arial" w:hAnsi="Arial" w:cs="Arial"/>
                <w:color w:val="666666"/>
              </w:rPr>
              <w:t>2</w:t>
            </w:r>
          </w:p>
        </w:tc>
        <w:tc>
          <w:tcPr>
            <w:tcW w:w="3402" w:type="dxa"/>
            <w:tcBorders>
              <w:top w:val="nil"/>
              <w:left w:val="nil"/>
              <w:bottom w:val="single" w:sz="8" w:space="0" w:color="auto"/>
              <w:right w:val="single" w:sz="8" w:space="0" w:color="auto"/>
            </w:tcBorders>
            <w:shd w:val="clear" w:color="000000" w:fill="EDEBEB"/>
            <w:hideMark/>
          </w:tcPr>
          <w:p w:rsidR="009A179A" w:rsidRPr="004F2612" w:rsidRDefault="009A179A" w:rsidP="00CD70AF">
            <w:pPr>
              <w:rPr>
                <w:rFonts w:ascii="Arial" w:hAnsi="Arial" w:cs="Arial"/>
                <w:color w:val="666666"/>
              </w:rPr>
            </w:pPr>
            <w:r>
              <w:rPr>
                <w:rStyle w:val="blue"/>
              </w:rPr>
              <w:t>STE RIT-TRAV</w:t>
            </w:r>
          </w:p>
        </w:tc>
        <w:tc>
          <w:tcPr>
            <w:tcW w:w="3827" w:type="dxa"/>
            <w:tcBorders>
              <w:top w:val="nil"/>
              <w:left w:val="nil"/>
              <w:bottom w:val="single" w:sz="8" w:space="0" w:color="auto"/>
              <w:right w:val="single" w:sz="8" w:space="0" w:color="auto"/>
            </w:tcBorders>
            <w:shd w:val="clear" w:color="auto" w:fill="auto"/>
            <w:noWrap/>
            <w:hideMark/>
          </w:tcPr>
          <w:p w:rsidR="009A179A" w:rsidRPr="004F2612" w:rsidRDefault="004B5AED" w:rsidP="00CD70AF">
            <w:pPr>
              <w:rPr>
                <w:rFonts w:ascii="Arial" w:hAnsi="Arial" w:cs="Arial"/>
                <w:color w:val="666666"/>
              </w:rPr>
            </w:pPr>
            <w:r>
              <w:rPr>
                <w:rStyle w:val="margin-right-5"/>
              </w:rPr>
              <w:t>1 904 400,00</w:t>
            </w:r>
          </w:p>
        </w:tc>
      </w:tr>
      <w:tr w:rsidR="009A179A" w:rsidTr="00C379A3">
        <w:trPr>
          <w:trHeight w:val="437"/>
        </w:trPr>
        <w:tc>
          <w:tcPr>
            <w:tcW w:w="2707" w:type="dxa"/>
            <w:tcBorders>
              <w:top w:val="nil"/>
              <w:left w:val="single" w:sz="8" w:space="0" w:color="auto"/>
              <w:bottom w:val="single" w:sz="8" w:space="0" w:color="auto"/>
              <w:right w:val="single" w:sz="8" w:space="0" w:color="auto"/>
            </w:tcBorders>
            <w:shd w:val="clear" w:color="000000" w:fill="EDEBEB"/>
            <w:hideMark/>
          </w:tcPr>
          <w:p w:rsidR="009A179A" w:rsidRDefault="009A179A">
            <w:pPr>
              <w:jc w:val="right"/>
              <w:rPr>
                <w:rFonts w:ascii="Arial" w:hAnsi="Arial" w:cs="Arial"/>
                <w:color w:val="666666"/>
              </w:rPr>
            </w:pPr>
            <w:r>
              <w:rPr>
                <w:rFonts w:ascii="Arial" w:hAnsi="Arial" w:cs="Arial"/>
                <w:color w:val="666666"/>
              </w:rPr>
              <w:t>3</w:t>
            </w:r>
          </w:p>
        </w:tc>
        <w:tc>
          <w:tcPr>
            <w:tcW w:w="3402" w:type="dxa"/>
            <w:tcBorders>
              <w:top w:val="nil"/>
              <w:left w:val="nil"/>
              <w:bottom w:val="single" w:sz="8" w:space="0" w:color="auto"/>
              <w:right w:val="single" w:sz="8" w:space="0" w:color="auto"/>
            </w:tcBorders>
            <w:shd w:val="clear" w:color="auto" w:fill="auto"/>
            <w:hideMark/>
          </w:tcPr>
          <w:p w:rsidR="009A179A" w:rsidRPr="004F2612" w:rsidRDefault="009A179A" w:rsidP="00CD70AF">
            <w:pPr>
              <w:rPr>
                <w:rFonts w:ascii="Arial" w:hAnsi="Arial" w:cs="Arial"/>
                <w:color w:val="666666"/>
              </w:rPr>
            </w:pPr>
            <w:r w:rsidRPr="00C379A3">
              <w:rPr>
                <w:rStyle w:val="blue"/>
              </w:rPr>
              <w:t>STE TAOUADA</w:t>
            </w:r>
            <w:r>
              <w:rPr>
                <w:rFonts w:ascii="Arial" w:hAnsi="Arial" w:cs="Arial"/>
                <w:color w:val="666666"/>
              </w:rPr>
              <w:t xml:space="preserve"> </w:t>
            </w:r>
          </w:p>
        </w:tc>
        <w:tc>
          <w:tcPr>
            <w:tcW w:w="3827" w:type="dxa"/>
            <w:tcBorders>
              <w:top w:val="nil"/>
              <w:left w:val="nil"/>
              <w:bottom w:val="single" w:sz="8" w:space="0" w:color="auto"/>
              <w:right w:val="single" w:sz="8" w:space="0" w:color="auto"/>
            </w:tcBorders>
            <w:shd w:val="clear" w:color="auto" w:fill="auto"/>
            <w:noWrap/>
            <w:hideMark/>
          </w:tcPr>
          <w:p w:rsidR="009A179A" w:rsidRPr="004F2612" w:rsidRDefault="009A179A" w:rsidP="00CD70AF">
            <w:pPr>
              <w:rPr>
                <w:rFonts w:ascii="Arial" w:hAnsi="Arial" w:cs="Arial"/>
                <w:color w:val="666666"/>
              </w:rPr>
            </w:pPr>
            <w:r>
              <w:rPr>
                <w:rStyle w:val="margin-right-5"/>
              </w:rPr>
              <w:t>2 162 100,00</w:t>
            </w:r>
          </w:p>
        </w:tc>
      </w:tr>
    </w:tbl>
    <w:p w:rsidR="005B0CFE" w:rsidRPr="009951B8" w:rsidRDefault="005B0CFE" w:rsidP="005B0CFE">
      <w:pPr>
        <w:jc w:val="both"/>
        <w:rPr>
          <w:b/>
          <w:bCs/>
        </w:rPr>
      </w:pPr>
    </w:p>
    <w:p w:rsidR="005B0CFE" w:rsidRDefault="00660F7E" w:rsidP="005B0CFE">
      <w:pPr>
        <w:rPr>
          <w:rFonts w:asciiTheme="majorBidi" w:hAnsiTheme="majorBidi" w:cstheme="majorBidi"/>
          <w:b/>
          <w:bCs/>
          <w:sz w:val="22"/>
          <w:szCs w:val="22"/>
        </w:rPr>
      </w:pPr>
      <w:r>
        <w:rPr>
          <w:rFonts w:asciiTheme="majorBidi" w:hAnsiTheme="majorBidi" w:cstheme="majorBidi"/>
          <w:b/>
          <w:bCs/>
          <w:sz w:val="22"/>
          <w:szCs w:val="22"/>
        </w:rPr>
        <w:t xml:space="preserve">POUR LOT N°02 </w:t>
      </w:r>
    </w:p>
    <w:tbl>
      <w:tblPr>
        <w:tblW w:w="9794" w:type="dxa"/>
        <w:tblInd w:w="57" w:type="dxa"/>
        <w:tblLayout w:type="fixed"/>
        <w:tblCellMar>
          <w:left w:w="70" w:type="dxa"/>
          <w:right w:w="70" w:type="dxa"/>
        </w:tblCellMar>
        <w:tblLook w:val="04A0"/>
      </w:tblPr>
      <w:tblGrid>
        <w:gridCol w:w="2707"/>
        <w:gridCol w:w="4394"/>
        <w:gridCol w:w="2693"/>
      </w:tblGrid>
      <w:tr w:rsidR="00C379A3" w:rsidTr="00C379A3">
        <w:trPr>
          <w:trHeight w:val="856"/>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C379A3" w:rsidRDefault="00C379A3" w:rsidP="00C379A3">
            <w:pPr>
              <w:rPr>
                <w:b/>
                <w:bCs/>
                <w:color w:val="000000"/>
              </w:rPr>
            </w:pPr>
            <w:r>
              <w:rPr>
                <w:b/>
                <w:bCs/>
                <w:color w:val="000000"/>
              </w:rPr>
              <w:t xml:space="preserve">Le classement des concurrents selon le prix de référence </w:t>
            </w:r>
          </w:p>
        </w:tc>
        <w:tc>
          <w:tcPr>
            <w:tcW w:w="4394" w:type="dxa"/>
            <w:tcBorders>
              <w:top w:val="single" w:sz="8" w:space="0" w:color="auto"/>
              <w:left w:val="nil"/>
              <w:bottom w:val="single" w:sz="8" w:space="0" w:color="auto"/>
              <w:right w:val="single" w:sz="8" w:space="0" w:color="auto"/>
            </w:tcBorders>
            <w:shd w:val="clear" w:color="auto" w:fill="auto"/>
            <w:hideMark/>
          </w:tcPr>
          <w:p w:rsidR="00C379A3" w:rsidRDefault="00C379A3" w:rsidP="00C379A3">
            <w:pPr>
              <w:rPr>
                <w:b/>
                <w:bCs/>
                <w:color w:val="000000"/>
              </w:rPr>
            </w:pPr>
            <w:r>
              <w:rPr>
                <w:b/>
                <w:bCs/>
                <w:color w:val="000000"/>
              </w:rPr>
              <w:t>Concurrents</w:t>
            </w:r>
          </w:p>
        </w:tc>
        <w:tc>
          <w:tcPr>
            <w:tcW w:w="2693" w:type="dxa"/>
            <w:tcBorders>
              <w:top w:val="single" w:sz="8" w:space="0" w:color="auto"/>
              <w:left w:val="nil"/>
              <w:bottom w:val="single" w:sz="8" w:space="0" w:color="auto"/>
              <w:right w:val="single" w:sz="8" w:space="0" w:color="auto"/>
            </w:tcBorders>
            <w:shd w:val="clear" w:color="auto" w:fill="auto"/>
            <w:hideMark/>
          </w:tcPr>
          <w:p w:rsidR="00C379A3" w:rsidRDefault="00C379A3" w:rsidP="00C379A3">
            <w:pPr>
              <w:rPr>
                <w:b/>
                <w:bCs/>
                <w:color w:val="000000"/>
              </w:rPr>
            </w:pPr>
            <w:r>
              <w:rPr>
                <w:b/>
                <w:bCs/>
                <w:color w:val="000000"/>
              </w:rPr>
              <w:t xml:space="preserve">Montant des Actes d’engagement </w:t>
            </w:r>
          </w:p>
        </w:tc>
      </w:tr>
      <w:tr w:rsidR="00C379A3" w:rsidTr="004B5AED">
        <w:trPr>
          <w:trHeight w:val="401"/>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C379A3" w:rsidRPr="004B5AED" w:rsidRDefault="00C379A3" w:rsidP="004B5AED">
            <w:pPr>
              <w:jc w:val="right"/>
              <w:rPr>
                <w:rFonts w:ascii="Arial" w:hAnsi="Arial" w:cs="Arial"/>
                <w:color w:val="666666"/>
              </w:rPr>
            </w:pPr>
            <w:r w:rsidRPr="004B5AED">
              <w:rPr>
                <w:rFonts w:ascii="Arial" w:hAnsi="Arial" w:cs="Arial"/>
                <w:color w:val="666666"/>
              </w:rPr>
              <w:t>1</w:t>
            </w:r>
          </w:p>
        </w:tc>
        <w:tc>
          <w:tcPr>
            <w:tcW w:w="4394" w:type="dxa"/>
            <w:tcBorders>
              <w:top w:val="single" w:sz="8" w:space="0" w:color="auto"/>
              <w:left w:val="nil"/>
              <w:bottom w:val="single" w:sz="8" w:space="0" w:color="auto"/>
              <w:right w:val="single" w:sz="8" w:space="0" w:color="auto"/>
            </w:tcBorders>
            <w:shd w:val="clear" w:color="auto" w:fill="auto"/>
            <w:hideMark/>
          </w:tcPr>
          <w:p w:rsidR="00C379A3" w:rsidRPr="004B5AED" w:rsidRDefault="00C379A3" w:rsidP="004B5AED">
            <w:pPr>
              <w:rPr>
                <w:rFonts w:ascii="Arial" w:hAnsi="Arial" w:cs="Arial"/>
                <w:color w:val="666666"/>
              </w:rPr>
            </w:pPr>
            <w:r w:rsidRPr="004B5AED">
              <w:rPr>
                <w:rFonts w:ascii="Arial" w:hAnsi="Arial" w:cs="Arial"/>
                <w:color w:val="666666"/>
              </w:rPr>
              <w:t>STE RIT-TRAV</w:t>
            </w:r>
          </w:p>
        </w:tc>
        <w:tc>
          <w:tcPr>
            <w:tcW w:w="2693" w:type="dxa"/>
            <w:tcBorders>
              <w:top w:val="single" w:sz="8" w:space="0" w:color="auto"/>
              <w:left w:val="nil"/>
              <w:bottom w:val="single" w:sz="8" w:space="0" w:color="auto"/>
              <w:right w:val="single" w:sz="8" w:space="0" w:color="auto"/>
            </w:tcBorders>
            <w:shd w:val="clear" w:color="auto" w:fill="auto"/>
            <w:hideMark/>
          </w:tcPr>
          <w:p w:rsidR="00C379A3" w:rsidRPr="00C379A3" w:rsidRDefault="00C379A3" w:rsidP="00CD70AF">
            <w:pPr>
              <w:rPr>
                <w:b/>
                <w:bCs/>
                <w:color w:val="000000"/>
              </w:rPr>
            </w:pPr>
            <w:r>
              <w:rPr>
                <w:rStyle w:val="margin-right-5"/>
              </w:rPr>
              <w:t>1 916 460,00</w:t>
            </w:r>
          </w:p>
        </w:tc>
      </w:tr>
      <w:tr w:rsidR="00C379A3" w:rsidTr="00C379A3">
        <w:trPr>
          <w:trHeight w:val="337"/>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C379A3" w:rsidRPr="004B5AED" w:rsidRDefault="00C379A3" w:rsidP="004B5AED">
            <w:pPr>
              <w:jc w:val="right"/>
              <w:rPr>
                <w:rFonts w:ascii="Arial" w:hAnsi="Arial" w:cs="Arial"/>
                <w:color w:val="666666"/>
              </w:rPr>
            </w:pPr>
            <w:r w:rsidRPr="004B5AED">
              <w:rPr>
                <w:rFonts w:ascii="Arial" w:hAnsi="Arial" w:cs="Arial"/>
                <w:color w:val="666666"/>
              </w:rPr>
              <w:t>2</w:t>
            </w:r>
          </w:p>
        </w:tc>
        <w:tc>
          <w:tcPr>
            <w:tcW w:w="4394" w:type="dxa"/>
            <w:tcBorders>
              <w:top w:val="single" w:sz="8" w:space="0" w:color="auto"/>
              <w:left w:val="nil"/>
              <w:bottom w:val="single" w:sz="8" w:space="0" w:color="auto"/>
              <w:right w:val="single" w:sz="8" w:space="0" w:color="auto"/>
            </w:tcBorders>
            <w:shd w:val="clear" w:color="auto" w:fill="auto"/>
            <w:hideMark/>
          </w:tcPr>
          <w:p w:rsidR="00C379A3" w:rsidRPr="004B5AED" w:rsidRDefault="00C379A3" w:rsidP="004B5AED">
            <w:pPr>
              <w:rPr>
                <w:rFonts w:ascii="Arial" w:hAnsi="Arial" w:cs="Arial"/>
                <w:color w:val="666666"/>
              </w:rPr>
            </w:pPr>
            <w:r w:rsidRPr="004B5AED">
              <w:rPr>
                <w:rFonts w:ascii="Arial" w:hAnsi="Arial" w:cs="Arial"/>
                <w:color w:val="666666"/>
              </w:rPr>
              <w:t>HAJ DUIRI SOHADU</w:t>
            </w:r>
          </w:p>
        </w:tc>
        <w:tc>
          <w:tcPr>
            <w:tcW w:w="2693" w:type="dxa"/>
            <w:tcBorders>
              <w:top w:val="single" w:sz="8" w:space="0" w:color="auto"/>
              <w:left w:val="nil"/>
              <w:bottom w:val="single" w:sz="8" w:space="0" w:color="auto"/>
              <w:right w:val="single" w:sz="8" w:space="0" w:color="auto"/>
            </w:tcBorders>
            <w:shd w:val="clear" w:color="auto" w:fill="auto"/>
            <w:hideMark/>
          </w:tcPr>
          <w:p w:rsidR="00C379A3" w:rsidRPr="00C379A3" w:rsidRDefault="00C379A3" w:rsidP="00CD70AF">
            <w:pPr>
              <w:rPr>
                <w:b/>
                <w:bCs/>
                <w:color w:val="000000"/>
              </w:rPr>
            </w:pPr>
            <w:r>
              <w:rPr>
                <w:rStyle w:val="margin-right-5"/>
              </w:rPr>
              <w:t>1 907 400,00</w:t>
            </w:r>
          </w:p>
        </w:tc>
      </w:tr>
      <w:tr w:rsidR="00C379A3" w:rsidTr="00C379A3">
        <w:trPr>
          <w:trHeight w:val="399"/>
        </w:trPr>
        <w:tc>
          <w:tcPr>
            <w:tcW w:w="2707" w:type="dxa"/>
            <w:tcBorders>
              <w:top w:val="single" w:sz="8" w:space="0" w:color="auto"/>
              <w:left w:val="single" w:sz="8" w:space="0" w:color="auto"/>
              <w:bottom w:val="single" w:sz="8" w:space="0" w:color="auto"/>
              <w:right w:val="single" w:sz="8" w:space="0" w:color="auto"/>
            </w:tcBorders>
            <w:shd w:val="clear" w:color="auto" w:fill="auto"/>
            <w:hideMark/>
          </w:tcPr>
          <w:p w:rsidR="00C379A3" w:rsidRPr="004B5AED" w:rsidRDefault="00C379A3" w:rsidP="004B5AED">
            <w:pPr>
              <w:jc w:val="right"/>
              <w:rPr>
                <w:rFonts w:ascii="Arial" w:hAnsi="Arial" w:cs="Arial"/>
                <w:color w:val="666666"/>
              </w:rPr>
            </w:pPr>
            <w:r w:rsidRPr="004B5AED">
              <w:rPr>
                <w:rFonts w:ascii="Arial" w:hAnsi="Arial" w:cs="Arial"/>
                <w:color w:val="666666"/>
              </w:rPr>
              <w:t>3</w:t>
            </w:r>
          </w:p>
        </w:tc>
        <w:tc>
          <w:tcPr>
            <w:tcW w:w="4394" w:type="dxa"/>
            <w:tcBorders>
              <w:top w:val="single" w:sz="8" w:space="0" w:color="auto"/>
              <w:left w:val="nil"/>
              <w:bottom w:val="single" w:sz="8" w:space="0" w:color="auto"/>
              <w:right w:val="single" w:sz="8" w:space="0" w:color="auto"/>
            </w:tcBorders>
            <w:shd w:val="clear" w:color="auto" w:fill="auto"/>
            <w:hideMark/>
          </w:tcPr>
          <w:p w:rsidR="00C379A3" w:rsidRPr="004B5AED" w:rsidRDefault="00C379A3" w:rsidP="004B5AED">
            <w:pPr>
              <w:rPr>
                <w:rFonts w:ascii="Arial" w:hAnsi="Arial" w:cs="Arial"/>
                <w:color w:val="666666"/>
              </w:rPr>
            </w:pPr>
            <w:r w:rsidRPr="004B5AED">
              <w:rPr>
                <w:rFonts w:ascii="Arial" w:hAnsi="Arial" w:cs="Arial"/>
                <w:color w:val="666666"/>
              </w:rPr>
              <w:t>STE TAOUADA</w:t>
            </w:r>
          </w:p>
        </w:tc>
        <w:tc>
          <w:tcPr>
            <w:tcW w:w="2693" w:type="dxa"/>
            <w:tcBorders>
              <w:top w:val="single" w:sz="8" w:space="0" w:color="auto"/>
              <w:left w:val="nil"/>
              <w:bottom w:val="single" w:sz="8" w:space="0" w:color="auto"/>
              <w:right w:val="single" w:sz="8" w:space="0" w:color="auto"/>
            </w:tcBorders>
            <w:shd w:val="clear" w:color="auto" w:fill="auto"/>
            <w:hideMark/>
          </w:tcPr>
          <w:p w:rsidR="00C379A3" w:rsidRPr="00C379A3" w:rsidRDefault="00C379A3" w:rsidP="00CD70AF">
            <w:pPr>
              <w:rPr>
                <w:b/>
                <w:bCs/>
                <w:color w:val="000000"/>
              </w:rPr>
            </w:pPr>
            <w:r>
              <w:rPr>
                <w:rStyle w:val="margin-right-5"/>
              </w:rPr>
              <w:t>2 162 100,00</w:t>
            </w:r>
          </w:p>
        </w:tc>
      </w:tr>
    </w:tbl>
    <w:p w:rsidR="00660F7E" w:rsidRPr="009951B8" w:rsidRDefault="00660F7E" w:rsidP="005B0CFE">
      <w:pPr>
        <w:rPr>
          <w:rFonts w:asciiTheme="majorBidi" w:hAnsiTheme="majorBidi" w:cstheme="majorBidi"/>
          <w:b/>
          <w:bCs/>
          <w:sz w:val="22"/>
          <w:szCs w:val="22"/>
        </w:rPr>
      </w:pPr>
      <w:r>
        <w:rPr>
          <w:rFonts w:asciiTheme="majorBidi" w:hAnsiTheme="majorBidi" w:cstheme="majorBidi"/>
          <w:b/>
          <w:bCs/>
          <w:sz w:val="22"/>
          <w:szCs w:val="22"/>
        </w:rPr>
        <w:t xml:space="preserve">POUR LOT N°01 </w:t>
      </w:r>
    </w:p>
    <w:p w:rsidR="005B0CFE" w:rsidRPr="009951B8" w:rsidRDefault="005B0CFE" w:rsidP="00C379A3">
      <w:pPr>
        <w:pStyle w:val="Paragraphedeliste"/>
        <w:numPr>
          <w:ilvl w:val="0"/>
          <w:numId w:val="1"/>
        </w:numPr>
        <w:rPr>
          <w:rFonts w:asciiTheme="minorHAnsi" w:hAnsiTheme="minorHAnsi" w:cstheme="minorHAnsi"/>
          <w:b/>
          <w:bCs/>
          <w:sz w:val="20"/>
          <w:szCs w:val="20"/>
        </w:rPr>
      </w:pPr>
      <w:r w:rsidRPr="009951B8">
        <w:t>L’offre retenue comme la plus avantageuse est la mieux disant et celle présentée par </w:t>
      </w:r>
      <w:r w:rsidR="00660F7E" w:rsidRPr="00206055">
        <w:rPr>
          <w:rFonts w:cstheme="minorHAnsi"/>
          <w:b/>
          <w:bCs/>
          <w:sz w:val="20"/>
          <w:szCs w:val="20"/>
        </w:rPr>
        <w:t xml:space="preserve">STE </w:t>
      </w:r>
      <w:r w:rsidR="00C379A3">
        <w:rPr>
          <w:rStyle w:val="blue"/>
        </w:rPr>
        <w:t>HAJ DUIRI SOHADU</w:t>
      </w:r>
      <w:r w:rsidR="00660F7E" w:rsidRPr="00206055">
        <w:rPr>
          <w:rFonts w:cstheme="minorHAnsi"/>
          <w:b/>
          <w:bCs/>
          <w:sz w:val="20"/>
          <w:szCs w:val="20"/>
        </w:rPr>
        <w:t xml:space="preserve"> </w:t>
      </w:r>
      <w:r w:rsidR="00660F7E">
        <w:rPr>
          <w:rFonts w:cstheme="minorHAnsi"/>
          <w:b/>
          <w:bCs/>
          <w:sz w:val="20"/>
          <w:szCs w:val="20"/>
        </w:rPr>
        <w:t xml:space="preserve">  </w:t>
      </w:r>
      <w:r w:rsidRPr="009951B8">
        <w:t xml:space="preserve">pour un montant de </w:t>
      </w:r>
      <w:r w:rsidR="00C379A3">
        <w:rPr>
          <w:rStyle w:val="margin-right-5"/>
        </w:rPr>
        <w:t xml:space="preserve">1 910 400,00 </w:t>
      </w:r>
      <w:r w:rsidRPr="009951B8">
        <w:rPr>
          <w:rFonts w:asciiTheme="majorBidi" w:hAnsiTheme="majorBidi" w:cstheme="majorBidi"/>
          <w:b/>
          <w:bCs/>
          <w:sz w:val="22"/>
          <w:szCs w:val="22"/>
        </w:rPr>
        <w:t>DH</w:t>
      </w:r>
      <w:r w:rsidRPr="009951B8">
        <w:rPr>
          <w:b/>
          <w:bCs/>
        </w:rPr>
        <w:t>.</w:t>
      </w:r>
    </w:p>
    <w:p w:rsidR="005B0CFE" w:rsidRPr="009951B8" w:rsidRDefault="005B0CFE" w:rsidP="005B0CFE">
      <w:pPr>
        <w:pStyle w:val="Paragraphedeliste"/>
        <w:numPr>
          <w:ilvl w:val="0"/>
          <w:numId w:val="1"/>
        </w:numPr>
        <w:ind w:left="426"/>
        <w:jc w:val="center"/>
        <w:rPr>
          <w:sz w:val="22"/>
          <w:szCs w:val="22"/>
        </w:rPr>
      </w:pPr>
      <w:r w:rsidRPr="009951B8">
        <w:t>La commission invite, par lettre recommandée avec accusé de réception, le concurrent</w:t>
      </w:r>
    </w:p>
    <w:p w:rsidR="005B0CFE" w:rsidRPr="009951B8" w:rsidRDefault="00C379A3" w:rsidP="00C379A3">
      <w:pPr>
        <w:pStyle w:val="Paragraphedeliste"/>
        <w:numPr>
          <w:ilvl w:val="0"/>
          <w:numId w:val="1"/>
        </w:numPr>
        <w:rPr>
          <w:rFonts w:asciiTheme="minorHAnsi" w:hAnsiTheme="minorHAnsi" w:cstheme="minorHAnsi"/>
          <w:b/>
          <w:bCs/>
          <w:sz w:val="20"/>
          <w:szCs w:val="20"/>
        </w:rPr>
      </w:pPr>
      <w:r w:rsidRPr="00206055">
        <w:rPr>
          <w:rFonts w:cstheme="minorHAnsi"/>
          <w:b/>
          <w:bCs/>
          <w:sz w:val="20"/>
          <w:szCs w:val="20"/>
        </w:rPr>
        <w:t xml:space="preserve">STE </w:t>
      </w:r>
      <w:r>
        <w:rPr>
          <w:rStyle w:val="blue"/>
        </w:rPr>
        <w:t>HAJ DUIRI SOHADU</w:t>
      </w:r>
      <w:r w:rsidRPr="009951B8">
        <w:t xml:space="preserve"> </w:t>
      </w:r>
      <w:r>
        <w:t xml:space="preserve"> </w:t>
      </w:r>
      <w:r w:rsidR="005B0CFE" w:rsidRPr="009951B8">
        <w:t>de Produire les pièces du dossier administratif prévu par règlement de consultation à compter de la date de réception de la lettre d’invitation et dans les meilleurs délais.</w:t>
      </w:r>
    </w:p>
    <w:p w:rsidR="00660F7E" w:rsidRPr="009951B8" w:rsidRDefault="00660F7E" w:rsidP="00660F7E">
      <w:pPr>
        <w:rPr>
          <w:rFonts w:asciiTheme="majorBidi" w:hAnsiTheme="majorBidi" w:cstheme="majorBidi"/>
          <w:b/>
          <w:bCs/>
          <w:sz w:val="22"/>
          <w:szCs w:val="22"/>
        </w:rPr>
      </w:pPr>
      <w:r>
        <w:rPr>
          <w:rFonts w:asciiTheme="majorBidi" w:hAnsiTheme="majorBidi" w:cstheme="majorBidi"/>
          <w:b/>
          <w:bCs/>
          <w:sz w:val="22"/>
          <w:szCs w:val="22"/>
        </w:rPr>
        <w:t xml:space="preserve">POUR LOT N°02 </w:t>
      </w:r>
    </w:p>
    <w:p w:rsidR="00660F7E" w:rsidRPr="009951B8" w:rsidRDefault="00660F7E" w:rsidP="00C379A3">
      <w:pPr>
        <w:pStyle w:val="Paragraphedeliste"/>
        <w:numPr>
          <w:ilvl w:val="0"/>
          <w:numId w:val="1"/>
        </w:numPr>
        <w:rPr>
          <w:rFonts w:asciiTheme="minorHAnsi" w:hAnsiTheme="minorHAnsi" w:cstheme="minorHAnsi"/>
          <w:b/>
          <w:bCs/>
          <w:sz w:val="20"/>
          <w:szCs w:val="20"/>
        </w:rPr>
      </w:pPr>
      <w:r w:rsidRPr="009951B8">
        <w:t>L’offre retenue comme la plus avantageuse est la mieux disant et celle présentée par </w:t>
      </w:r>
      <w:r w:rsidR="00C379A3">
        <w:rPr>
          <w:rStyle w:val="blue"/>
        </w:rPr>
        <w:t>STE RIT-TRAV</w:t>
      </w:r>
      <w:r>
        <w:rPr>
          <w:rFonts w:cstheme="minorHAnsi"/>
          <w:b/>
          <w:bCs/>
          <w:sz w:val="20"/>
          <w:szCs w:val="20"/>
        </w:rPr>
        <w:t xml:space="preserve">  </w:t>
      </w:r>
      <w:r w:rsidRPr="009951B8">
        <w:t xml:space="preserve">pour un montant de </w:t>
      </w:r>
      <w:r w:rsidR="00C379A3">
        <w:rPr>
          <w:rStyle w:val="margin-right-5"/>
        </w:rPr>
        <w:t>1 916 460,00</w:t>
      </w:r>
      <w:r w:rsidRPr="009951B8">
        <w:rPr>
          <w:rFonts w:asciiTheme="majorBidi" w:hAnsiTheme="majorBidi" w:cstheme="majorBidi"/>
          <w:b/>
          <w:bCs/>
          <w:sz w:val="22"/>
          <w:szCs w:val="22"/>
        </w:rPr>
        <w:t>D</w:t>
      </w:r>
      <w:r w:rsidR="00C379A3">
        <w:rPr>
          <w:rFonts w:asciiTheme="majorBidi" w:hAnsiTheme="majorBidi" w:cstheme="majorBidi"/>
          <w:b/>
          <w:bCs/>
          <w:sz w:val="22"/>
          <w:szCs w:val="22"/>
        </w:rPr>
        <w:t xml:space="preserve"> </w:t>
      </w:r>
      <w:r w:rsidRPr="009951B8">
        <w:rPr>
          <w:rFonts w:asciiTheme="majorBidi" w:hAnsiTheme="majorBidi" w:cstheme="majorBidi"/>
          <w:b/>
          <w:bCs/>
          <w:sz w:val="22"/>
          <w:szCs w:val="22"/>
        </w:rPr>
        <w:t>H</w:t>
      </w:r>
      <w:r w:rsidRPr="009951B8">
        <w:rPr>
          <w:b/>
          <w:bCs/>
        </w:rPr>
        <w:t>.</w:t>
      </w:r>
    </w:p>
    <w:p w:rsidR="00660F7E" w:rsidRPr="009951B8" w:rsidRDefault="00660F7E" w:rsidP="00660F7E">
      <w:pPr>
        <w:pStyle w:val="Paragraphedeliste"/>
        <w:numPr>
          <w:ilvl w:val="0"/>
          <w:numId w:val="1"/>
        </w:numPr>
        <w:ind w:left="426"/>
        <w:jc w:val="center"/>
        <w:rPr>
          <w:sz w:val="22"/>
          <w:szCs w:val="22"/>
        </w:rPr>
      </w:pPr>
      <w:r w:rsidRPr="009951B8">
        <w:t>La commission invite, par lettre recommandée avec accusé de réception, le concurrent</w:t>
      </w:r>
    </w:p>
    <w:p w:rsidR="005B0CFE" w:rsidRPr="00660F7E" w:rsidRDefault="00C379A3" w:rsidP="00660F7E">
      <w:pPr>
        <w:pStyle w:val="Paragraphedeliste"/>
        <w:numPr>
          <w:ilvl w:val="0"/>
          <w:numId w:val="1"/>
        </w:numPr>
        <w:rPr>
          <w:rFonts w:asciiTheme="minorHAnsi" w:hAnsiTheme="minorHAnsi" w:cstheme="minorHAnsi"/>
          <w:b/>
          <w:bCs/>
          <w:sz w:val="20"/>
          <w:szCs w:val="20"/>
        </w:rPr>
      </w:pPr>
      <w:r>
        <w:rPr>
          <w:rStyle w:val="blue"/>
        </w:rPr>
        <w:t>STE RIT-TRAV</w:t>
      </w:r>
      <w:r>
        <w:rPr>
          <w:rFonts w:cstheme="minorHAnsi"/>
          <w:b/>
          <w:bCs/>
          <w:sz w:val="20"/>
          <w:szCs w:val="20"/>
        </w:rPr>
        <w:t xml:space="preserve">  </w:t>
      </w:r>
      <w:r w:rsidR="00660F7E" w:rsidRPr="009951B8">
        <w:t>de Produire les pièces du dossier administratif prévu par règlement de consultation à compter de la date de réception de la lettre d’invitation et dans les meilleurs délais.</w:t>
      </w:r>
    </w:p>
    <w:p w:rsidR="005B0CFE" w:rsidRPr="009951B8" w:rsidRDefault="005B0CFE" w:rsidP="00AA46E2">
      <w:pPr>
        <w:jc w:val="both"/>
        <w:rPr>
          <w:sz w:val="20"/>
          <w:szCs w:val="20"/>
        </w:rPr>
      </w:pPr>
    </w:p>
    <w:p w:rsidR="005B0CFE" w:rsidRPr="009951B8" w:rsidRDefault="005B0CFE" w:rsidP="00C379A3">
      <w:pPr>
        <w:jc w:val="both"/>
      </w:pPr>
      <w:r w:rsidRPr="009951B8">
        <w:t xml:space="preserve">Le président de la commission suspend la séance et fixe la date </w:t>
      </w:r>
      <w:r w:rsidR="00C379A3">
        <w:rPr>
          <w:b/>
          <w:bCs/>
        </w:rPr>
        <w:t>19/05/2026</w:t>
      </w:r>
      <w:r w:rsidRPr="009951B8">
        <w:t xml:space="preserve"> pour la reprise des travaux de la séance.</w:t>
      </w:r>
    </w:p>
    <w:p w:rsidR="005B0CFE" w:rsidRPr="009951B8" w:rsidRDefault="005B0CFE" w:rsidP="005B0CFE">
      <w:pPr>
        <w:ind w:firstLine="360"/>
        <w:jc w:val="both"/>
        <w:rPr>
          <w:b/>
          <w:bCs/>
        </w:rPr>
      </w:pPr>
    </w:p>
    <w:p w:rsidR="005B0CFE" w:rsidRPr="009951B8" w:rsidRDefault="005B0CFE" w:rsidP="00C379A3">
      <w:pPr>
        <w:jc w:val="right"/>
        <w:rPr>
          <w:b/>
          <w:bCs/>
          <w:sz w:val="28"/>
          <w:szCs w:val="28"/>
        </w:rPr>
      </w:pPr>
      <w:r w:rsidRPr="009951B8">
        <w:rPr>
          <w:b/>
          <w:bCs/>
          <w:sz w:val="28"/>
          <w:szCs w:val="28"/>
        </w:rPr>
        <w:t xml:space="preserve">Fait à ES-SMARA, le </w:t>
      </w:r>
      <w:r w:rsidR="00C379A3">
        <w:rPr>
          <w:b/>
          <w:bCs/>
          <w:sz w:val="28"/>
          <w:szCs w:val="28"/>
        </w:rPr>
        <w:t>12/05/2026</w:t>
      </w:r>
      <w:r w:rsidRPr="009951B8">
        <w:rPr>
          <w:b/>
          <w:bCs/>
          <w:sz w:val="28"/>
          <w:szCs w:val="28"/>
        </w:rPr>
        <w:t>.</w:t>
      </w:r>
    </w:p>
    <w:p w:rsidR="005B0CFE" w:rsidRPr="009951B8" w:rsidRDefault="005B0CFE" w:rsidP="005B0CFE">
      <w:pPr>
        <w:jc w:val="right"/>
        <w:rPr>
          <w:b/>
          <w:bCs/>
          <w:sz w:val="28"/>
          <w:szCs w:val="28"/>
        </w:rPr>
      </w:pPr>
    </w:p>
    <w:p w:rsidR="005B0CFE" w:rsidRPr="009951B8" w:rsidRDefault="005B0CFE" w:rsidP="005B0CFE">
      <w:pPr>
        <w:ind w:right="-2"/>
        <w:jc w:val="both"/>
        <w:rPr>
          <w:lang w:val="en-US"/>
        </w:rPr>
      </w:pPr>
    </w:p>
    <w:p w:rsidR="005B0CFE" w:rsidRPr="009951B8" w:rsidRDefault="005B0CFE" w:rsidP="005B0CFE">
      <w:pPr>
        <w:ind w:right="-2"/>
        <w:jc w:val="both"/>
        <w:rPr>
          <w:lang w:val="en-US"/>
        </w:rPr>
      </w:pPr>
      <w:r w:rsidRPr="009951B8">
        <w:rPr>
          <w:lang w:val="en-US"/>
        </w:rPr>
        <w:t xml:space="preserve">  </w:t>
      </w:r>
    </w:p>
    <w:p w:rsidR="005B0CFE" w:rsidRPr="009951B8" w:rsidRDefault="005B0CFE" w:rsidP="005B0CFE">
      <w:pPr>
        <w:ind w:right="-2"/>
        <w:jc w:val="both"/>
        <w:rPr>
          <w:lang w:val="en-US"/>
        </w:rPr>
      </w:pPr>
      <w:r w:rsidRPr="009951B8">
        <w:rPr>
          <w:lang w:val="en-US"/>
        </w:rPr>
        <w:t xml:space="preserve">                   </w:t>
      </w:r>
    </w:p>
    <w:p w:rsidR="005B0CFE" w:rsidRPr="009951B8" w:rsidRDefault="005B0CFE" w:rsidP="005B0CFE">
      <w:pPr>
        <w:ind w:right="-2"/>
        <w:jc w:val="both"/>
        <w:rPr>
          <w:lang w:val="en-US"/>
        </w:rPr>
      </w:pPr>
    </w:p>
    <w:p w:rsidR="005B0CFE" w:rsidRPr="009951B8" w:rsidRDefault="005B0CFE" w:rsidP="005B0CFE">
      <w:pPr>
        <w:ind w:right="-2"/>
        <w:jc w:val="both"/>
        <w:rPr>
          <w:lang w:val="en-US"/>
        </w:rPr>
      </w:pPr>
    </w:p>
    <w:p w:rsidR="005B0CFE" w:rsidRPr="009951B8" w:rsidRDefault="005B0CFE" w:rsidP="005B0CFE">
      <w:pPr>
        <w:ind w:right="-2"/>
        <w:jc w:val="both"/>
        <w:rPr>
          <w:lang w:val="en-US"/>
        </w:rPr>
      </w:pPr>
    </w:p>
    <w:p w:rsidR="005B0CFE" w:rsidRPr="009951B8" w:rsidRDefault="005B0CFE" w:rsidP="005B0CFE">
      <w:pPr>
        <w:ind w:right="-2"/>
        <w:jc w:val="both"/>
        <w:rPr>
          <w:lang w:val="en-US"/>
        </w:rPr>
      </w:pPr>
    </w:p>
    <w:p w:rsidR="005B0CFE" w:rsidRDefault="005B0CFE"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Default="00A50088" w:rsidP="005B0CFE">
      <w:pPr>
        <w:ind w:right="-2"/>
        <w:jc w:val="both"/>
        <w:rPr>
          <w:lang w:val="en-US"/>
        </w:rPr>
      </w:pPr>
    </w:p>
    <w:p w:rsidR="00A50088" w:rsidRPr="009951B8" w:rsidRDefault="00A50088" w:rsidP="005B0CFE">
      <w:pPr>
        <w:ind w:right="-2"/>
        <w:jc w:val="both"/>
        <w:rPr>
          <w:lang w:val="en-US"/>
        </w:rPr>
      </w:pPr>
    </w:p>
    <w:p w:rsidR="005B0CFE" w:rsidRPr="009951B8" w:rsidRDefault="005B0CFE" w:rsidP="005B0CFE">
      <w:pPr>
        <w:ind w:right="-2"/>
        <w:jc w:val="both"/>
        <w:rPr>
          <w:lang w:val="en-US"/>
        </w:rPr>
      </w:pPr>
    </w:p>
    <w:p w:rsidR="005B0CFE" w:rsidRDefault="005B0CFE" w:rsidP="005B0CFE">
      <w:pPr>
        <w:tabs>
          <w:tab w:val="left" w:pos="1965"/>
        </w:tabs>
        <w:rPr>
          <w:lang w:val="en-US"/>
        </w:rPr>
      </w:pPr>
    </w:p>
    <w:p w:rsidR="005B0CFE" w:rsidRPr="009951B8" w:rsidRDefault="005B0CFE" w:rsidP="005B0CFE">
      <w:pPr>
        <w:tabs>
          <w:tab w:val="left" w:pos="1965"/>
        </w:tabs>
        <w:rPr>
          <w:lang w:val="en-US"/>
        </w:rPr>
      </w:pPr>
    </w:p>
    <w:p w:rsidR="005B0CFE" w:rsidRPr="009951B8" w:rsidRDefault="005B0CFE" w:rsidP="005B0CFE">
      <w:pPr>
        <w:pStyle w:val="Corpsdetexte"/>
        <w:jc w:val="center"/>
        <w:rPr>
          <w:rFonts w:asciiTheme="majorBidi" w:hAnsiTheme="majorBidi" w:cstheme="majorBidi"/>
          <w:color w:val="231F20"/>
          <w:w w:val="105"/>
          <w:sz w:val="16"/>
          <w:szCs w:val="16"/>
        </w:rPr>
      </w:pPr>
      <w:r w:rsidRPr="009951B8">
        <w:rPr>
          <w:rFonts w:asciiTheme="majorBidi" w:hAnsiTheme="majorBidi" w:cstheme="majorBidi"/>
          <w:b/>
          <w:noProof/>
          <w:sz w:val="16"/>
          <w:szCs w:val="16"/>
        </w:rPr>
        <w:drawing>
          <wp:inline distT="0" distB="0" distL="0" distR="0">
            <wp:extent cx="876350" cy="242887"/>
            <wp:effectExtent l="19050" t="0" r="0" b="0"/>
            <wp:docPr id="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876350" cy="242887"/>
                    </a:xfrm>
                    <a:prstGeom prst="rect">
                      <a:avLst/>
                    </a:prstGeom>
                  </pic:spPr>
                </pic:pic>
              </a:graphicData>
            </a:graphic>
          </wp:inline>
        </w:drawing>
      </w:r>
    </w:p>
    <w:p w:rsidR="005B0CFE" w:rsidRPr="009951B8" w:rsidRDefault="005B0CFE" w:rsidP="005B0CFE">
      <w:pPr>
        <w:pStyle w:val="Corpsdetexte"/>
        <w:jc w:val="center"/>
        <w:rPr>
          <w:rFonts w:asciiTheme="majorBidi" w:hAnsiTheme="majorBidi" w:cstheme="majorBidi"/>
          <w:b/>
          <w:sz w:val="16"/>
          <w:szCs w:val="16"/>
        </w:rPr>
      </w:pPr>
      <w:r w:rsidRPr="009951B8">
        <w:rPr>
          <w:rFonts w:asciiTheme="majorBidi" w:hAnsiTheme="majorBidi" w:cstheme="majorBidi"/>
          <w:noProof/>
          <w:color w:val="231F20"/>
          <w:sz w:val="16"/>
          <w:szCs w:val="16"/>
        </w:rPr>
        <w:drawing>
          <wp:anchor distT="0" distB="0" distL="0" distR="0" simplePos="0" relativeHeight="251660288" behindDoc="0" locked="0" layoutInCell="1" allowOverlap="1">
            <wp:simplePos x="0" y="0"/>
            <wp:positionH relativeFrom="page">
              <wp:posOffset>3648075</wp:posOffset>
            </wp:positionH>
            <wp:positionV relativeFrom="paragraph">
              <wp:posOffset>201930</wp:posOffset>
            </wp:positionV>
            <wp:extent cx="495300" cy="447675"/>
            <wp:effectExtent l="0" t="0" r="0" b="0"/>
            <wp:wrapTopAndBottom/>
            <wp:docPr id="4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lum bright="-20000"/>
                    </a:blip>
                    <a:stretch>
                      <a:fillRect/>
                    </a:stretch>
                  </pic:blipFill>
                  <pic:spPr>
                    <a:xfrm>
                      <a:off x="0" y="0"/>
                      <a:ext cx="495300" cy="447675"/>
                    </a:xfrm>
                    <a:prstGeom prst="rect">
                      <a:avLst/>
                    </a:prstGeom>
                  </pic:spPr>
                </pic:pic>
              </a:graphicData>
            </a:graphic>
          </wp:anchor>
        </w:drawing>
      </w:r>
      <w:r w:rsidRPr="009951B8">
        <w:rPr>
          <w:rFonts w:asciiTheme="majorBidi" w:hAnsiTheme="majorBidi" w:cstheme="majorBidi"/>
          <w:color w:val="231F20"/>
          <w:w w:val="105"/>
          <w:sz w:val="16"/>
          <w:szCs w:val="16"/>
        </w:rPr>
        <w:t>ROYAUME DU MAROC</w:t>
      </w:r>
    </w:p>
    <w:p w:rsidR="005B0CFE" w:rsidRPr="009951B8" w:rsidRDefault="005B0CFE" w:rsidP="005B0CFE">
      <w:pPr>
        <w:pStyle w:val="Titre"/>
        <w:bidi/>
        <w:spacing w:before="0"/>
        <w:ind w:left="1228" w:right="1317"/>
        <w:rPr>
          <w:rFonts w:asciiTheme="majorBidi" w:hAnsiTheme="majorBidi" w:cstheme="majorBidi"/>
          <w:b/>
          <w:bCs/>
          <w:color w:val="231F20"/>
          <w:w w:val="105"/>
          <w:sz w:val="16"/>
          <w:szCs w:val="16"/>
        </w:rPr>
      </w:pPr>
      <w:r w:rsidRPr="009951B8">
        <w:rPr>
          <w:rFonts w:asciiTheme="majorBidi" w:hAnsiTheme="majorBidi" w:cstheme="majorBidi"/>
          <w:b/>
          <w:bCs/>
          <w:color w:val="231F20"/>
          <w:w w:val="105"/>
          <w:sz w:val="16"/>
          <w:szCs w:val="16"/>
          <w:rtl/>
        </w:rPr>
        <w:t>ﻭﺯﺍﺭﺓﺍﻟﻔــﻼﺣﺔﻭﺍﻟﺼــﻴﺪﺍﻟﺒﺤــﺮﻱﻭﺍﻟﺘﻨﻤﻴــــﺔﺍﻟﻘﺮﻭﻳــــﺔﻭﺍﻟﻤﻴــــﺎﻩﻭﺍﻟﻐﺎﺑـــﺎﺕ</w:t>
      </w:r>
    </w:p>
    <w:p w:rsidR="005B0CFE" w:rsidRPr="009951B8" w:rsidRDefault="00764BEE" w:rsidP="005B0CFE">
      <w:pPr>
        <w:ind w:left="2771"/>
        <w:rPr>
          <w:rFonts w:asciiTheme="majorBidi" w:hAnsiTheme="majorBidi" w:cstheme="majorBidi"/>
          <w:sz w:val="16"/>
          <w:szCs w:val="16"/>
        </w:rPr>
      </w:pPr>
      <w:r w:rsidRPr="00764BEE">
        <w:rPr>
          <w:rFonts w:asciiTheme="majorBidi" w:hAnsiTheme="majorBidi" w:cstheme="majorBidi"/>
          <w:noProof/>
          <w:position w:val="-1"/>
          <w:sz w:val="16"/>
          <w:szCs w:val="16"/>
        </w:rPr>
      </w:r>
      <w:r w:rsidRPr="00764BEE">
        <w:rPr>
          <w:rFonts w:asciiTheme="majorBidi" w:hAnsiTheme="majorBidi" w:cstheme="majorBidi"/>
          <w:noProof/>
          <w:position w:val="-1"/>
          <w:sz w:val="16"/>
          <w:szCs w:val="16"/>
        </w:rPr>
        <w:pict>
          <v:group id="_x0000_s1041" style="width:38.1pt;height:5.9pt;mso-position-horizontal-relative:char;mso-position-vertical-relative:line" coordsize="762,118">
            <v:shape id="AutoShape 24" o:spid="_x0000_s1042" style="position:absolute;left:-1;width:762;height:118;visibility:visible" coordsize="762,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fFQ8AA&#10;AADbAAAADwAAAGRycy9kb3ducmV2LnhtbERPz2vCMBS+D/wfwhO8zbQeSleNIoKw4+zGpLdH82yr&#10;zUtJYtv998thsOPH93t3mE0vRnK+s6wgXScgiGurO24UfH2eX3MQPiBr7C2Tgh/ycNgvXnZYaDvx&#10;hcYyNCKGsC9QQRvCUEjp65YM+rUdiCN3s85giNA1UjucYrjp5SZJMmmw49jQ4kCnlupH+TQK8vTu&#10;qm8y9HwbbSof9bG6Zh9KrZbzcQsi0Bz+xX/ud61gE9fHL/EHyP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EfFQ8AAAADbAAAADwAAAAAAAAAAAAAAAACYAgAAZHJzL2Rvd25y&#10;ZXYueG1sUEsFBgAAAAAEAAQA9QAAAIUDAAAAAA==&#10;" adj="0,,0" path="m91,46r-35,l56,,35,r,13l34,25r1,20l32,48,16,47,8,48,,48,,68r35,1l35,116r21,1l56,68r35,l91,48r,-2xm163,87l160,75r-4,-6l154,66r-9,-6l145,90r-8,8l129,97r-8,-6l120,82r6,-5l132,69r6,8l145,82r,8l145,60r-1,l132,58r-12,2l111,67r-6,10l103,89r2,11l112,108r9,6l133,116r13,-3l155,108r6,-9l161,98r2,-11xm272,95r-70,l202,22r68,l270,1r-90,l180,116r92,l272,95xm347,88l345,76r-1,-2l339,66r-9,-6l330,90r-6,5l318,104r-7,-8l304,91r2,-9l313,76r8,-2l329,81r1,9l330,60,318,58r-12,2l296,66r-6,10l288,88r2,11l296,108r9,6l317,116r13,-2l339,108r3,-4l345,99r2,-11xm455,1r-21,l434,94r-52,l382,1r-21,l361,116r94,l455,1xm530,88l527,76r-1,-2l521,67r-6,-5l515,85r-1,5l509,93r-6,5l494,97r-4,-7l486,86r5,-4l495,75r10,-1l510,81r5,4l515,62r-3,-2l500,58r-12,2l479,66r-7,10l470,86r,2l472,99r6,9l487,113r12,3l512,114r9,-6l527,100r1,-2l530,88xm656,58l652,35,641,18r-1,-1l637,14r,46l633,75r-9,12l611,95r-14,3l583,94,571,85,563,72,561,56r4,-15l573,28r13,-8l600,18r15,4l627,32r8,13l637,60r,-46l622,4,599,,576,4,558,16,545,34r-4,23l545,80r12,20l575,112r23,5l621,112r18,-12l641,98,652,82r4,-24xm762,46r-35,l727,1r-21,l706,14r-1,12l706,45r-3,3l688,47r-8,1l672,48r,21l706,69r,47l727,117r,-26l728,85,727,71r3,-3l745,69r9,-1l762,68r,-20l762,46xe" fillcolor="#231f20" stroked="f">
              <v:stroke joinstyle="round"/>
              <v:formulas/>
              <v:path arrowok="t" o:connecttype="custom" o:connectlocs="35,0;32,48;0,68;56,68;163,87;145,60;121,91;138,77;144,60;105,77;121,114;161,99;202,95;180,1;347,88;330,60;311,96;321,74;330,60;290,76;305,114;342,104;434,1;361,1;530,88;515,62;503,98;491,82;515,85;488,60;470,88;499,116;528,98;641,18;633,75;583,94;565,41;615,22;637,14;558,16;557,100;639,100;762,46;706,14;688,47;706,69;728,85;754,68;762,46" o:connectangles="0,0,0,0,0,0,0,0,0,0,0,0,0,0,0,0,0,0,0,0,0,0,0,0,0,0,0,0,0,0,0,0,0,0,0,0,0,0,0,0,0,0,0,0,0,0,0,0,0"/>
            </v:shape>
            <v:shape id="AutoShape 23" o:spid="_x0000_s1043" style="position:absolute;left:119;top:18;width:518;height:87;visibility:visible" coordsize="518,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A9isQA&#10;AADbAAAADwAAAGRycy9kb3ducmV2LnhtbESPT2vCQBTE74V+h+UJvTWbGBCNriLSUnuz/vf2yD6T&#10;0OzbkN1q/PZdQfA4zPxmmMmsM7W4UOsqywqSKAZBnFtdcaFgu/l8H4JwHlljbZkU3MjBbPr6MsFM&#10;2yv/0GXtCxFK2GWooPS+yaR0eUkGXWQb4uCdbWvQB9kWUrd4DeWmlv04HkiDFYeFEhtalJT/rv+M&#10;gn6RLHajj+HX/pCeDqvl6Jh+p0el3nrdfAzCU+ef4Qe91IFL4P4l/AA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QPYrEAAAA2wAAAA8AAAAAAAAAAAAAAAAAmAIAAGRycy9k&#10;b3ducmV2LnhtbFBLBQYAAAAABAAEAPUAAACJAwAAAAA=&#10;" adj="0,,0" path="m25,72r,-8l18,59,12,51,6,59,,64r1,9l9,79r8,1l25,72xm210,72r-1,-9l201,56r-8,2l186,64r-2,9l191,78r7,8l204,77r6,-5xm395,67r-5,-4l385,56r-10,1l371,64r-5,4l370,72r4,7l383,80r6,-5l394,72r1,-5xm517,42l515,27r-2,-3l507,14,495,4,489,2r,34l488,44r-6,3l478,51r-4,-4l468,43r-1,-8l474,31r6,-7l484,31r5,5l489,2,480,,466,2r-13,8l445,23r-4,15l443,54r8,13l463,76r14,4l491,77r13,-8l513,57r1,-6l517,42xe" stroked="f">
              <v:stroke joinstyle="round"/>
              <v:formulas/>
              <v:path arrowok="t" o:connecttype="custom" o:connectlocs="25,82;12,69;0,82;9,97;25,90;209,81;193,76;184,91;198,104;210,90;390,81;375,75;366,86;374,97;389,93;395,85;515,45;507,32;489,20;488,62;478,69;468,61;474,49;484,49;489,20;466,20;445,41;443,72;463,94;491,95;513,75;517,60" o:connectangles="0,0,0,0,0,0,0,0,0,0,0,0,0,0,0,0,0,0,0,0,0,0,0,0,0,0,0,0,0,0,0,0"/>
            </v:shape>
            <v:shape id="Freeform 22" o:spid="_x0000_s1044" style="position:absolute;left:587;top:41;width:22;height:28;visibility:visible;mso-wrap-style:square;v-text-anchor:top" coordsize="2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x9J8MA&#10;AADbAAAADwAAAGRycy9kb3ducmV2LnhtbESPUWvCMBSF3wX/Q7iCb5qug1I6o8hAcC8D3X7AXXPX&#10;1jU3Ncli9dcbYbDHwznnO5zVZjS9iOR8Z1nB0zIDQVxb3XGj4PNjtyhB+ICssbdMCq7kYbOeTlZY&#10;aXvhA8VjaESCsK9QQRvCUEnp65YM+qUdiJP3bZ3BkKRrpHZ4SXDTyzzLCmmw47TQ4kCvLdU/x1+j&#10;4E2+n3fbWMaon8vidspdYU9fSs1n4/YFRKAx/If/2nutIM/h8SX9A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x9J8MAAADbAAAADwAAAAAAAAAAAAAAAACYAgAAZHJzL2Rv&#10;d25yZXYueG1sUEsFBgAAAAAEAAQA9QAAAIgDAAAAAA==&#10;" path="m13,l7,7,,11r1,8l7,23r4,4l15,23r6,-3l22,12,17,7,13,xe" fillcolor="#231f20" stroked="f">
              <v:path arrowok="t" o:connecttype="custom" o:connectlocs="13,42;7,49;0,53;1,61;7,65;11,69;15,65;21,62;22,54;17,49;13,42" o:connectangles="0,0,0,0,0,0,0,0,0,0,0"/>
            </v:shape>
            <w10:wrap type="none"/>
            <w10:anchorlock/>
          </v:group>
        </w:pict>
      </w:r>
      <w:r w:rsidRPr="00764BEE">
        <w:rPr>
          <w:rFonts w:asciiTheme="majorBidi" w:hAnsiTheme="majorBidi" w:cstheme="majorBidi"/>
          <w:noProof/>
          <w:spacing w:val="32"/>
          <w:position w:val="-1"/>
          <w:sz w:val="16"/>
          <w:szCs w:val="16"/>
        </w:rPr>
      </w:r>
      <w:r w:rsidRPr="00764BEE">
        <w:rPr>
          <w:rFonts w:asciiTheme="majorBidi" w:hAnsiTheme="majorBidi" w:cstheme="majorBidi"/>
          <w:noProof/>
          <w:spacing w:val="32"/>
          <w:position w:val="-1"/>
          <w:sz w:val="16"/>
          <w:szCs w:val="16"/>
        </w:rPr>
        <w:pict>
          <v:group id="_x0000_s1039" style="width:1pt;height:5.8pt;mso-position-horizontal-relative:char;mso-position-vertical-relative:line" coordsize="20,116">
            <v:rect id="Rectangle 20" o:spid="_x0000_s1040" style="position:absolute;width:20;height:1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oqsYA&#10;AADbAAAADwAAAGRycy9kb3ducmV2LnhtbESPQWvCQBSE70L/w/IKvUjdKLG0qasUi+LBi6YFj4/s&#10;a5I2+zburhr99a4g9DjMzDfMZNaZRhzJ+dqyguEgAUFcWF1zqeArXzy/gvABWWNjmRScycNs+tCb&#10;YKbtiTd03IZSRAj7DBVUIbSZlL6oyKAf2JY4ej/WGQxRulJqh6cIN40cJcmLNFhzXKiwpXlFxd/2&#10;YBRc0s/0+62fb9aynI/b/e+uXrqdUk+P3cc7iEBd+A/f2yutYJTC7Uv8AX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3+oqsYAAADbAAAADwAAAAAAAAAAAAAAAACYAgAAZHJz&#10;L2Rvd25yZXYueG1sUEsFBgAAAAAEAAQA9QAAAIsDAAAAAA==&#10;" fillcolor="#231f20" stroked="f"/>
            <w10:wrap type="none"/>
            <w10:anchorlock/>
          </v:group>
        </w:pict>
      </w:r>
      <w:r w:rsidR="005B0CFE" w:rsidRPr="009951B8">
        <w:rPr>
          <w:rFonts w:asciiTheme="majorBidi" w:hAnsiTheme="majorBidi" w:cstheme="majorBidi"/>
          <w:noProof/>
          <w:spacing w:val="24"/>
          <w:position w:val="-1"/>
          <w:sz w:val="16"/>
          <w:szCs w:val="16"/>
        </w:rPr>
        <w:drawing>
          <wp:inline distT="0" distB="0" distL="0" distR="0">
            <wp:extent cx="1744065" cy="77724"/>
            <wp:effectExtent l="0" t="0" r="0" b="0"/>
            <wp:docPr id="4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744065" cy="77724"/>
                    </a:xfrm>
                    <a:prstGeom prst="rect">
                      <a:avLst/>
                    </a:prstGeom>
                  </pic:spPr>
                </pic:pic>
              </a:graphicData>
            </a:graphic>
          </wp:inline>
        </w:drawing>
      </w:r>
      <w:r w:rsidRPr="00764BEE">
        <w:rPr>
          <w:rFonts w:asciiTheme="majorBidi" w:hAnsiTheme="majorBidi" w:cstheme="majorBidi"/>
          <w:noProof/>
          <w:spacing w:val="102"/>
          <w:position w:val="-1"/>
          <w:sz w:val="16"/>
          <w:szCs w:val="16"/>
        </w:rPr>
      </w:r>
      <w:r w:rsidRPr="00764BEE">
        <w:rPr>
          <w:rFonts w:asciiTheme="majorBidi" w:hAnsiTheme="majorBidi" w:cstheme="majorBidi"/>
          <w:noProof/>
          <w:spacing w:val="102"/>
          <w:position w:val="-1"/>
          <w:sz w:val="16"/>
          <w:szCs w:val="16"/>
        </w:rPr>
        <w:pict>
          <v:group id="_x0000_s1036" style="width:35pt;height:5.9pt;mso-position-horizontal-relative:char;mso-position-vertical-relative:line" coordsize="700,118">
            <v:shape id="AutoShape 18" o:spid="_x0000_s1037" style="position:absolute;width:700;height:118;visibility:visible" coordsize="700,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qTIcIA&#10;AADbAAAADwAAAGRycy9kb3ducmV2LnhtbERPTYvCMBC9L/gfwgje1lQPKl3TIouCeBCsLri3oZlt&#10;yzaT0kRb/fVGELzN433OMu1NLa7Uusqygsk4AkGcW11xoeB03HwuQDiPrLG2TApu5CBNBh9LjLXt&#10;+EDXzBcihLCLUUHpfRNL6fKSDLqxbYgD92dbgz7AtpC6xS6Em1pOo2gmDVYcGkps6Luk/D+7GAXZ&#10;4WJPP79H3+1Xu/Nm3Z/Xd7NVajTsV18gPPX+LX65tzrMn8Pzl3CAT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GpMhwgAAANsAAAAPAAAAAAAAAAAAAAAAAJgCAABkcnMvZG93&#10;bnJldi54bWxQSwUGAAAAAAQABAD1AAAAhwMAAAAA&#10;" adj="0,,0" path="m90,46r-35,l55,1,34,1r,25l35,45r-3,3l16,47,,48,,69r34,l34,116r22,1l56,85,55,71r4,-3l74,69,90,68r,-22xm162,87l160,75r-1,-1l153,66r-2,-2l151,86r-8,6l138,98r-9,-1l124,91r-5,-3l123,83r4,-7l136,74r6,6l151,86r,-22l144,60,132,58r-12,2l111,67r-7,9l102,88r3,12l111,108r10,6l133,116r12,-3l154,108r6,-9l160,98r2,-11xm286,1r-47,l239,49r-18,l221,1r-45,l176,21r23,2l199,93r-22,2l176,96r-1,2l176,115r45,l221,74r19,-4l240,115r44,l284,95,263,93r,-23l263,49r,-27l286,21r,-20xm359,87l356,76r-1,-2l349,66r-6,-4l343,89r-5,3l333,98,323,97r-4,-6l315,87r4,-4l322,76r10,-2l337,80r6,4l343,89r,-27l340,60,328,58r-12,2l306,67r-6,9l298,88r2,11l306,108r10,6l328,116r13,-3l350,108r7,-9l357,98r2,-11xm485,60l481,36,470,18r-1,-1l466,15r,44l463,74r-9,12l442,95r-15,3l413,95,401,86,393,73,390,57r3,-15l402,29r12,-8l428,18r15,4l455,31r8,12l466,59r,-44l452,5,429,,406,4,387,16,375,34r-5,22l374,80r12,20l404,112r23,5l449,113r19,-12l470,98,480,83r5,-23xm554,88l552,76r-1,-2l546,66r-7,-4l539,84r,6l534,93r-6,5l519,97r-4,-6l511,87r5,-5l520,75r9,-1l534,81r5,3l539,62r-3,-2l524,58r-11,2l503,66r-6,10l495,87r,1l497,99r6,9l512,114r12,2l537,114r9,-6l552,99r,-1l554,88xm592,1r-20,l572,116r20,l592,1xm699,47r-34,l665,1r-22,l643,48r-37,l606,49r4,19l617,68r7,1l641,67r3,4l643,81r,11l643,104r,11l665,118r,-26l665,87,664,72r3,-5l684,69r8,-1l699,68r,-1l699,47xe" fillcolor="#231f20" stroked="f">
              <v:stroke joinstyle="round"/>
              <v:formulas/>
              <v:path arrowok="t" o:connecttype="custom" o:connectlocs="34,1;16,47;34,116;59,68;162,87;151,64;129,97;127,76;151,64;111,67;111,108;154,108;286,1;221,1;199,93;176,96;221,74;284,115;263,49;359,87;349,66;333,98;319,83;343,84;328,58;298,88;328,116;357,98;470,18;463,74;413,95;393,42;443,22;466,15;387,16;386,100;468,101;554,88;539,62;528,98;516,82;539,84;513,60;495,88;524,116;552,98;572,116;665,47;606,48;624,69;643,92;665,92;684,69;699,67" o:connectangles="0,0,0,0,0,0,0,0,0,0,0,0,0,0,0,0,0,0,0,0,0,0,0,0,0,0,0,0,0,0,0,0,0,0,0,0,0,0,0,0,0,0,0,0,0,0,0,0,0,0,0,0,0,0"/>
            </v:shape>
            <v:shape id="AutoShape 17" o:spid="_x0000_s1038" style="position:absolute;left:118;top:17;width:420;height:81;visibility:visible" coordsize="420,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2visQA&#10;AADbAAAADwAAAGRycy9kb3ducmV2LnhtbESPwWrDQAxE74X+w6JCb826OZTgZBNCiVOXpAe7/QDh&#10;VWwTr9Z4t7bz99Uh0NsIjZ5mNrvZdWqkIbSeDbwuElDElbct1wZ+vrOXFagQkS12nsnAjQLsto8P&#10;G0ytn7igsYy1EgiHFA00Mfap1qFqyGFY+J5Ydhc/OIwyDrW2A04Cd51eJsmbdtiyfGiwp/eGqmv5&#10;64SSnz7L881/XT8OBz4Xq2NWOWfM89O8X4OKNMd/8/06txJfwkoXEa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tr4rEAAAA2wAAAA8AAAAAAAAAAAAAAAAAmAIAAGRycy9k&#10;b3ducmV2LnhtbFBLBQYAAAAABAAEAPUAAACJAwAAAAA=&#10;" adj="0,,0" path="m32,68l23,62,17,56,8,58,4,65,,70r5,3l10,79r9,1l24,74r8,-6xm224,71r,-5l218,62r-5,-6l203,58r-3,7l196,69r4,4l204,79r10,1l219,74r5,-3xm347,41l344,25,336,13,324,4,309,,295,3r-12,8l274,24r-3,15l274,55r8,13l294,77r14,3l323,77r12,-9l344,56r3,-15xm420,66r-5,-3l410,56r-9,1l397,64r-5,5l396,73r4,6l409,80r6,-5l420,72r,-6xe" stroked="f">
              <v:stroke joinstyle="round"/>
              <v:formulas/>
              <v:path arrowok="t" o:connecttype="custom" o:connectlocs="32,86;23,80;17,74;8,76;4,83;0,88;5,91;10,97;19,98;24,92;32,86;224,89;224,84;218,80;213,74;203,76;200,83;196,87;200,91;204,97;214,98;219,92;224,89;347,59;344,43;336,31;324,22;309,18;295,21;283,29;274,42;271,57;274,73;282,86;294,95;308,98;323,95;335,86;344,74;347,59;420,84;415,81;410,74;401,75;397,82;392,87;396,91;400,97;409,98;415,93;420,90;420,84" o:connectangles="0,0,0,0,0,0,0,0,0,0,0,0,0,0,0,0,0,0,0,0,0,0,0,0,0,0,0,0,0,0,0,0,0,0,0,0,0,0,0,0,0,0,0,0,0,0,0,0,0,0,0,0"/>
            </v:shape>
            <w10:wrap type="none"/>
            <w10:anchorlock/>
          </v:group>
        </w:pict>
      </w:r>
      <w:r w:rsidRPr="00764BEE">
        <w:rPr>
          <w:rFonts w:asciiTheme="majorBidi" w:hAnsiTheme="majorBidi" w:cstheme="majorBidi"/>
          <w:noProof/>
          <w:spacing w:val="27"/>
          <w:position w:val="-1"/>
          <w:sz w:val="16"/>
          <w:szCs w:val="16"/>
        </w:rPr>
      </w:r>
      <w:r w:rsidRPr="00764BEE">
        <w:rPr>
          <w:rFonts w:asciiTheme="majorBidi" w:hAnsiTheme="majorBidi" w:cstheme="majorBidi"/>
          <w:noProof/>
          <w:spacing w:val="27"/>
          <w:position w:val="-1"/>
          <w:sz w:val="16"/>
          <w:szCs w:val="16"/>
        </w:rPr>
        <w:pict>
          <v:group id="_x0000_s1031" style="width:28.1pt;height:6.05pt;mso-position-horizontal-relative:char;mso-position-vertical-relative:line" coordsize="562,121">
            <v:shape id="Freeform 15" o:spid="_x0000_s1032" style="position:absolute;left:173;top:1;width:94;height:116;visibility:visible;mso-wrap-style:square;v-text-anchor:top" coordsize="94,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8usMA&#10;AADbAAAADwAAAGRycy9kb3ducmV2LnhtbERPTWsCMRC9F/wPYQQvolktFVmNIoIoFA9VQb0NyXR3&#10;62aybKKu/vqmIPQ2j/c503ljS3Gj2heOFQz6CQhi7UzBmYLDftUbg/AB2WDpmBQ8yMN81nqbYmrc&#10;nb/otguZiCHsU1SQh1ClUnqdk0XfdxVx5L5dbTFEWGfS1HiP4baUwyQZSYsFx4YcK1rmpC+7q1Xw&#10;oX+WeruyXp+fp8/t5vDe7a6PSnXazWICIlAT/sUv98bE+UP4+yUeIG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8usMAAADbAAAADwAAAAAAAAAAAAAAAACYAgAAZHJzL2Rv&#10;d25yZXYueG1sUEsFBgAAAAAEAAQA9QAAAIgDAAAAAA==&#10;" path="m20,l,,,115r93,l93,,73,r,93l20,93,20,xe" fillcolor="#231f20" stroked="f">
              <v:path arrowok="t" o:connecttype="custom" o:connectlocs="20,2;0,2;0,117;93,117;93,2;73,2;73,95;20,95;20,2" o:connectangles="0,0,0,0,0,0,0,0,0"/>
            </v:shape>
            <v:shape id="Picture 14" o:spid="_x0000_s1033" type="#_x0000_t75" style="position:absolute;width:105;height:1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p+K3EAAAA2wAAAA8AAABkcnMvZG93bnJldi54bWxET01rwkAQvQv+h2WEXkrd1GIt0VXSglAr&#10;JZj24HHIjtlgdjZkV43/visUvM3jfc5i1dtGnKnztWMFz+MEBHHpdM2Vgt+f9dMbCB+QNTaOScGV&#10;PKyWw8ECU+0uvKNzESoRQ9inqMCE0KZS+tKQRT92LXHkDq6zGCLsKqk7vMRw28hJkrxKizXHBoMt&#10;fRgqj8XJKshOefO1yR/byX6bTWe1+X4v1lqph1GfzUEE6sNd/O/+1HH+C9x+iQfI5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8p+K3EAAAA2wAAAA8AAAAAAAAAAAAAAAAA&#10;nwIAAGRycy9kb3ducmV2LnhtbFBLBQYAAAAABAAEAPcAAACQAwAAAAA=&#10;">
              <v:imagedata r:id="rId8" o:title=""/>
            </v:shape>
            <v:shape id="AutoShape 13" o:spid="_x0000_s1034" style="position:absolute;left:282;top:1;width:280;height:116;visibility:visible" coordsize="280,1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Yl+cAA&#10;AADbAAAADwAAAGRycy9kb3ducmV2LnhtbERP24rCMBB9F/Yfwizsm6aKiFajyMKCBUG8wL7ONmNa&#10;bCaliW33740g+DaHc53VpreVaKnxpWMF41ECgjh3umSj4HL+Gc5B+ICssXJMCv7Jw2b9MVhhql3H&#10;R2pPwYgYwj5FBUUIdSqlzwuy6EeuJo7c1TUWQ4SNkbrBLobbSk6SZCYtlhwbCqzpu6D8drpbBZNr&#10;u7vsM/P3e84o0fuFCdmhU+rrs98uQQTqw1v8cu90nD+F5y/x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uYl+cAAAADbAAAADwAAAAAAAAAAAAAAAACYAgAAZHJzL2Rvd25y&#10;ZXYueG1sUEsFBgAAAAAEAAQA9QAAAIUDAAAAAA==&#10;" adj="0,,0" path="m61,86l58,75,57,74,51,66,44,61r,23l44,89r-5,3l34,98,25,97,21,90,17,86r4,-4l25,75r9,-1l39,80r5,4l44,61,42,60,30,57,18,60,8,66,2,76,,88,2,99r6,9l18,113r12,2l43,113r9,-6l59,98,60,88r1,-2xm170,95l106,94r-6,-4l99,71r,-50l168,21,168,,78,r,115l170,115r,-20xm242,87l241,76r-2,-2l234,66r-7,-4l227,89r-5,3l217,97r-9,l204,91r-5,-4l203,82r4,-7l216,74r6,6l227,83r,6l227,62r-2,-2l213,57r-12,2l192,66r-7,9l183,87r2,12l191,108r9,5l212,115r13,-2l234,108r6,-9l241,97r1,-8l242,87xm280,l260,r,116l280,116,280,xe" fillcolor="#231f20" stroked="f">
              <v:stroke joinstyle="round"/>
              <v:formulas/>
              <v:path arrowok="t" o:connecttype="custom" o:connectlocs="58,76;51,67;44,85;39,93;25,98;17,87;25,76;39,81;44,62;30,58;8,67;0,89;8,109;30,116;52,108;59,99;61,87;106,95;99,72;168,22;78,1;170,116;242,88;239,75;227,63;222,93;208,98;199,88;207,76;222,81;227,90;225,61;201,60;185,76;185,100;200,114;225,114;240,100;242,90;280,1;260,117;280,1" o:connectangles="0,0,0,0,0,0,0,0,0,0,0,0,0,0,0,0,0,0,0,0,0,0,0,0,0,0,0,0,0,0,0,0,0,0,0,0,0,0,0,0,0,0"/>
            </v:shape>
            <v:shape id="AutoShape 12" o:spid="_x0000_s1035" style="position:absolute;left:298;top:74;width:211;height:24;visibility:visible" coordsize="211,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4EMMA&#10;AADbAAAADwAAAGRycy9kb3ducmV2LnhtbERPTWvCQBC9F/wPywi91Y2lEUldRVMKLehBI4XehuyY&#10;hGZnw+7GpP++WxC8zeN9zmozmlZcyfnGsoL5LAFBXFrdcKXgXLw/LUH4gKyxtUwKfsnDZj15WGGm&#10;7cBHup5CJWII+wwV1CF0mZS+rMmgn9mOOHIX6wyGCF0ltcMhhptWPifJQhpsODbU2FFeU/lz6o2C&#10;7dtl9+XGfv+ZFsX3IT+cq/1LotTjdNy+ggg0hrv45v7QcX4K/7/EA+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4EMMAAADbAAAADwAAAAAAAAAAAAAAAACYAgAAZHJzL2Rv&#10;d25yZXYueG1sUEsFBgAAAAAEAAQA9QAAAIgDAAAAAA==&#10;" adj="0,,0" path="m27,10l22,6,17,,8,1,4,8,,12r4,4l8,23r9,1l22,18r5,-3l27,10xm210,15r,-6l205,6,199,r-9,1l186,8r-4,5l187,17r4,6l200,23r5,-5l210,15xe" stroked="f">
              <v:stroke joinstyle="round"/>
              <v:formulas/>
              <v:path arrowok="t" o:connecttype="custom" o:connectlocs="27,85;22,81;17,75;8,76;4,83;0,87;4,91;8,98;17,99;22,93;27,90;27,85;210,90;210,84;205,81;199,75;190,76;186,83;182,88;187,92;191,98;200,98;205,93;210,90" o:connectangles="0,0,0,0,0,0,0,0,0,0,0,0,0,0,0,0,0,0,0,0,0,0,0,0"/>
            </v:shape>
            <w10:wrap type="none"/>
            <w10:anchorlock/>
          </v:group>
        </w:pict>
      </w:r>
      <w:r w:rsidRPr="00764BEE">
        <w:rPr>
          <w:rFonts w:asciiTheme="majorBidi" w:hAnsiTheme="majorBidi" w:cstheme="majorBidi"/>
          <w:noProof/>
          <w:spacing w:val="29"/>
          <w:position w:val="-1"/>
          <w:sz w:val="16"/>
          <w:szCs w:val="16"/>
        </w:rPr>
      </w:r>
      <w:r w:rsidRPr="00764BEE">
        <w:rPr>
          <w:rFonts w:asciiTheme="majorBidi" w:hAnsiTheme="majorBidi" w:cstheme="majorBidi"/>
          <w:noProof/>
          <w:spacing w:val="29"/>
          <w:position w:val="-1"/>
          <w:sz w:val="16"/>
          <w:szCs w:val="16"/>
        </w:rPr>
        <w:pict>
          <v:group id="_x0000_s1026" style="width:35.3pt;height:6.15pt;mso-position-horizontal-relative:char;mso-position-vertical-relative:line" coordsize="706,123">
            <v:shape id="AutoShape 10" o:spid="_x0000_s1027" style="position:absolute;left:348;top:3;width:97;height:119;visibility:visible" coordsize="97,1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Ago8MA&#10;AADaAAAADwAAAGRycy9kb3ducmV2LnhtbESPT2vCQBTE7wW/w/KEXopuKkE0ZiNS2tKr8Q8eH9ln&#10;Esy+DdnVpH56Vyj0OMzMb5h0PZhG3KhztWUF79MIBHFhdc2lgv3ua7IA4TyyxsYyKfglB+ts9JJi&#10;om3PW7rlvhQBwi5BBZX3bSKlKyoy6Ka2JQ7e2XYGfZBdKXWHfYCbRs6iaC4N1hwWKmzpo6Likl+N&#10;gvbzeo8P8embjnaWv5V6ed9vtVKv42GzAuFp8P/hv/aPVjCH55VwA2T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PAgo8MAAADaAAAADwAAAAAAAAAAAAAAAACYAgAAZHJzL2Rv&#10;d25yZXYueG1sUEsFBgAAAAAEAAQA9QAAAIgDAAAAAA==&#10;" adj="0,,0" path="m72,78r-25,l49,79r1,l56,88r5,8l76,118r3,1l96,113,81,90,72,78xm93,l3,,17,25r7,12l31,48r4,7l35,60r-5,8l23,79,15,91,,115r14,3l24,117,35,94r6,-8l47,78r25,l65,67,60,61r,-5l64,49r5,-7l48,42,36,19r46,l93,xm82,19r-22,l48,42r21,l72,37,79,25r3,-6xe" fillcolor="#231f20" stroked="f">
              <v:stroke joinstyle="round"/>
              <v:formulas/>
              <v:path arrowok="t" o:connecttype="custom" o:connectlocs="72,81;47,81;49,82;50,82;56,91;61,99;76,121;79,122;96,116;81,93;72,81;93,3;3,3;17,28;24,40;31,51;35,58;35,63;30,71;23,82;15,94;0,118;14,121;24,120;35,97;41,89;47,81;72,81;65,70;60,64;60,59;64,52;69,45;48,45;36,22;82,22;93,3;82,22;60,22;48,45;69,45;72,40;79,28;82,22" o:connectangles="0,0,0,0,0,0,0,0,0,0,0,0,0,0,0,0,0,0,0,0,0,0,0,0,0,0,0,0,0,0,0,0,0,0,0,0,0,0,0,0,0,0,0,0"/>
            </v:shape>
            <v:shape id="Picture 9" o:spid="_x0000_s1028" type="#_x0000_t75" style="position:absolute;top:1;width:106;height:12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Y3lnBAAAA2gAAAA8AAABkcnMvZG93bnJldi54bWxET89rwjAUvg/8H8ITvAxN54ZIZxSZDtwu&#10;0jp2fiTPtrN5KUmm7X+/HAYeP77fq01vW3ElHxrHCp5mGQhi7UzDlYKv0/t0CSJEZIOtY1IwUIDN&#10;evSwwty4Gxd0LWMlUgiHHBXUMXa5lEHXZDHMXEecuLPzFmOCvpLG4y2F21bOs2whLTacGmrs6K0m&#10;fSl/rYKXb7enx8Pz+bj7GH60HvRncdRKTcb99hVEpD7exf/ug1GQtqYr6QbI9R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iY3lnBAAAA2gAAAA8AAAAAAAAAAAAAAAAAnwIA&#10;AGRycy9kb3ducmV2LnhtbFBLBQYAAAAABAAEAPcAAACNAwAAAAA=&#10;">
              <v:imagedata r:id="rId9" o:title=""/>
            </v:shape>
            <v:shape id="AutoShape 8" o:spid="_x0000_s1029" style="position:absolute;left:171;width:535;height:123;visibility:visible" coordsize="535,1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gJb8QA&#10;AADaAAAADwAAAGRycy9kb3ducmV2LnhtbESP3WoCMRSE74W+QzgFb6RmuwWx241iWyt606LtAxw2&#10;Z3/o5mRJsrq+vREEL4eZ+YbJl4NpxZGcbywreJ4mIIgLqxuuFPz9fj3NQfiArLG1TArO5GG5eBjl&#10;mGl74j0dD6ESEcI+QwV1CF0mpS9qMuintiOOXmmdwRClq6R2eIpw08o0SWbSYMNxocaOPmoq/g+9&#10;UYDr1STs3S4t34vvn5dNSv3nvFdq/Dis3kAEGsI9fGtvtYJXuF6JN0A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4CW/EAAAA2gAAAA8AAAAAAAAAAAAAAAAAmAIAAGRycy9k&#10;b3ducmV2LnhtbFBLBQYAAAAABAAEAPUAAACJAwAAAAA=&#10;" adj="0,,0" path="m91,49r-35,l56,3,35,3r,13l34,27r1,20l32,50r-16,l8,50,,50,,71r8,l15,71,32,70r3,4l34,95r1,11l35,118r21,2l56,70r35,l91,50r,-1xm165,91l163,79r-5,-8l157,69r-9,-6l148,84r-1,9l140,99r-9,1l123,93r,-9l129,79r6,-8l141,79r7,5l148,63,136,60r-12,2l114,68r-6,10l106,90r2,11l114,110r9,6l135,118r12,-2l157,110r6,-8l163,100r2,-9xm348,90l345,78r-4,-7l339,69r-9,-6l330,85r-1,9l321,99r-8,1l305,92r1,-8l312,79r6,-8l324,79r6,6l330,63r,-1l318,60r-12,2l296,69r-6,9l288,90r2,12l296,110r9,6l318,118r12,-2l339,110r6,-8l346,100r2,-10xm385,3r-20,l365,119r20,l385,3xm501,101l455,86,491,60,451,36r21,-7l499,21r1,-1l495,,405,29r48,33l405,94r92,29l501,101xm535,3r-20,l515,119r20,l535,3xe" fillcolor="#231f20" stroked="f">
              <v:stroke joinstyle="round"/>
              <v:formulas/>
              <v:path arrowok="t" o:connecttype="custom" o:connectlocs="56,49;35,3;34,27;32,50;8,50;0,71;15,71;35,74;35,106;56,120;91,70;91,50;165,91;158,71;148,63;148,84;140,99;123,93;129,79;141,79;148,63;124,62;108,78;108,101;123,116;147,116;163,102;165,91;345,78;339,69;330,85;321,99;305,92;312,79;324,79;330,63;318,60;296,69;288,90;296,110;318,118;339,110;346,100;385,3;365,119;385,3;455,86;451,36;499,21;495,0;453,62;497,123;535,3;515,119;535,3" o:connectangles="0,0,0,0,0,0,0,0,0,0,0,0,0,0,0,0,0,0,0,0,0,0,0,0,0,0,0,0,0,0,0,0,0,0,0,0,0,0,0,0,0,0,0,0,0,0,0,0,0,0,0,0,0,0,0"/>
            </v:shape>
            <v:shape id="AutoShape 7" o:spid="_x0000_s1030" style="position:absolute;left:294;top:22;width:208;height:78;visibility:visible" coordsize="208,7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0k38YA&#10;AADbAAAADwAAAGRycy9kb3ducmV2LnhtbESPQWvCQBCF7wX/wzKCt7qxh9JGV1FL0R5K2yjicciO&#10;STA7G7Krif76zqHQ2wzvzXvfzBa9q9WV2lB5NjAZJ6CIc28rLgzsd++PL6BCRLZYeyYDNwqwmA8e&#10;Zpha3/EPXbNYKAnhkKKBMsYm1TrkJTkMY98Qi3byrcMoa1to22In4a7WT0nyrB1WLA0lNrQuKT9n&#10;F2fgni1Xx8Nm9/226V63H5/6pDv+MmY07JdTUJH6+G/+u95awRd6+UUG0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C0k38YAAADbAAAADwAAAAAAAAAAAAAAAACYAgAAZHJz&#10;L2Rvd25yZXYueG1sUEsFBgAAAAAEAAQA9QAAAIsDAAAAAA==&#10;" adj="0,,0" path="m25,62l18,57,12,49,6,57,,62r,9l8,78r9,-1l24,71r1,-9xm115,l91,r12,23l115,xm207,63r-6,-6l195,49r-6,8l183,62r-1,8l190,78r8,-1l206,72r1,-9xe" stroked="f">
              <v:stroke joinstyle="round"/>
              <v:formulas/>
              <v:path arrowok="t" o:connecttype="custom" o:connectlocs="25,84;18,79;12,71;6,79;0,84;0,93;8,100;17,99;24,93;25,84;115,22;91,22;103,45;115,22;207,85;201,79;195,71;189,79;183,84;182,92;190,100;198,99;206,94;207,85" o:connectangles="0,0,0,0,0,0,0,0,0,0,0,0,0,0,0,0,0,0,0,0,0,0,0,0"/>
            </v:shape>
            <w10:wrap type="none"/>
            <w10:anchorlock/>
          </v:group>
        </w:pict>
      </w:r>
    </w:p>
    <w:p w:rsidR="005B0CFE" w:rsidRPr="009951B8" w:rsidRDefault="005B0CFE" w:rsidP="005B0CFE">
      <w:pPr>
        <w:spacing w:before="59"/>
        <w:ind w:left="1317" w:right="1285"/>
        <w:jc w:val="center"/>
        <w:rPr>
          <w:rFonts w:asciiTheme="majorBidi" w:hAnsiTheme="majorBidi" w:cstheme="majorBidi"/>
          <w:b/>
          <w:sz w:val="16"/>
          <w:szCs w:val="16"/>
        </w:rPr>
      </w:pPr>
      <w:r w:rsidRPr="009951B8">
        <w:rPr>
          <w:rFonts w:asciiTheme="majorBidi" w:hAnsiTheme="majorBidi" w:cstheme="majorBidi"/>
          <w:b/>
          <w:color w:val="231F20"/>
          <w:w w:val="105"/>
          <w:sz w:val="16"/>
          <w:szCs w:val="16"/>
        </w:rPr>
        <w:t>Ministère de l’Agriculture, de la Pêche Maritime, du Développement Rural et des Eaux et Forêts</w:t>
      </w:r>
    </w:p>
    <w:p w:rsidR="00893E81" w:rsidRPr="009951B8" w:rsidRDefault="009C4818" w:rsidP="00893E81">
      <w:pPr>
        <w:jc w:val="center"/>
        <w:rPr>
          <w:b/>
          <w:bCs/>
          <w:sz w:val="36"/>
          <w:szCs w:val="36"/>
        </w:rPr>
      </w:pPr>
      <w:r>
        <w:rPr>
          <w:b/>
          <w:bCs/>
          <w:sz w:val="36"/>
          <w:szCs w:val="36"/>
        </w:rPr>
        <w:t xml:space="preserve">EXTRAIT DU </w:t>
      </w:r>
      <w:r w:rsidR="00893E81" w:rsidRPr="009951B8">
        <w:rPr>
          <w:b/>
          <w:bCs/>
          <w:sz w:val="36"/>
          <w:szCs w:val="36"/>
        </w:rPr>
        <w:t xml:space="preserve">PROCES VERBAL N° </w:t>
      </w:r>
      <w:r w:rsidR="00893E81">
        <w:rPr>
          <w:b/>
          <w:bCs/>
          <w:sz w:val="36"/>
          <w:szCs w:val="36"/>
        </w:rPr>
        <w:t>02</w:t>
      </w:r>
    </w:p>
    <w:p w:rsidR="00893E81" w:rsidRPr="009951B8" w:rsidRDefault="00893E81" w:rsidP="00FC6505">
      <w:pPr>
        <w:jc w:val="center"/>
        <w:rPr>
          <w:b/>
          <w:bCs/>
          <w:sz w:val="32"/>
          <w:szCs w:val="32"/>
        </w:rPr>
      </w:pPr>
      <w:r w:rsidRPr="009951B8">
        <w:rPr>
          <w:b/>
          <w:bCs/>
          <w:sz w:val="32"/>
          <w:szCs w:val="32"/>
        </w:rPr>
        <w:t xml:space="preserve">D’APPEL D’OFFRES OUVERT  </w:t>
      </w:r>
      <w:r w:rsidRPr="009951B8">
        <w:rPr>
          <w:b/>
          <w:bCs/>
        </w:rPr>
        <w:t xml:space="preserve">N° </w:t>
      </w:r>
      <w:r w:rsidR="00FC6505">
        <w:rPr>
          <w:b/>
          <w:bCs/>
          <w:sz w:val="32"/>
          <w:szCs w:val="32"/>
        </w:rPr>
        <w:t>06</w:t>
      </w:r>
      <w:r>
        <w:rPr>
          <w:b/>
          <w:bCs/>
          <w:sz w:val="32"/>
          <w:szCs w:val="32"/>
        </w:rPr>
        <w:t>/</w:t>
      </w:r>
      <w:r w:rsidRPr="009951B8">
        <w:rPr>
          <w:b/>
          <w:bCs/>
          <w:sz w:val="32"/>
          <w:szCs w:val="32"/>
        </w:rPr>
        <w:t>202</w:t>
      </w:r>
      <w:r>
        <w:rPr>
          <w:b/>
          <w:bCs/>
          <w:sz w:val="32"/>
          <w:szCs w:val="32"/>
        </w:rPr>
        <w:t>6</w:t>
      </w:r>
      <w:r w:rsidRPr="009951B8">
        <w:rPr>
          <w:b/>
          <w:bCs/>
          <w:sz w:val="32"/>
          <w:szCs w:val="32"/>
        </w:rPr>
        <w:t xml:space="preserve">/DPA/ES </w:t>
      </w:r>
    </w:p>
    <w:p w:rsidR="005B0CFE" w:rsidRPr="009951B8" w:rsidRDefault="00FC6505" w:rsidP="00A50088">
      <w:pPr>
        <w:ind w:firstLine="360"/>
        <w:jc w:val="both"/>
        <w:rPr>
          <w:sz w:val="22"/>
          <w:szCs w:val="22"/>
        </w:rPr>
      </w:pPr>
      <w:r w:rsidRPr="009951B8">
        <w:t xml:space="preserve">Le </w:t>
      </w:r>
      <w:r w:rsidR="004B5AED">
        <w:rPr>
          <w:b/>
          <w:bCs/>
        </w:rPr>
        <w:t xml:space="preserve">Jeudi quatre </w:t>
      </w:r>
      <w:r>
        <w:rPr>
          <w:b/>
          <w:bCs/>
        </w:rPr>
        <w:t xml:space="preserve">juin </w:t>
      </w:r>
      <w:r w:rsidRPr="009951B8">
        <w:rPr>
          <w:b/>
          <w:bCs/>
        </w:rPr>
        <w:t>deux mille vingt-</w:t>
      </w:r>
      <w:r>
        <w:rPr>
          <w:b/>
          <w:bCs/>
        </w:rPr>
        <w:t>Six</w:t>
      </w:r>
      <w:r w:rsidRPr="009951B8">
        <w:rPr>
          <w:b/>
          <w:bCs/>
        </w:rPr>
        <w:t xml:space="preserve"> (</w:t>
      </w:r>
      <w:r>
        <w:rPr>
          <w:b/>
          <w:bCs/>
        </w:rPr>
        <w:t>04/06/2026</w:t>
      </w:r>
      <w:r w:rsidRPr="009951B8">
        <w:rPr>
          <w:b/>
          <w:bCs/>
        </w:rPr>
        <w:t xml:space="preserve">) à </w:t>
      </w:r>
      <w:r>
        <w:rPr>
          <w:b/>
          <w:bCs/>
        </w:rPr>
        <w:t xml:space="preserve">11 </w:t>
      </w:r>
      <w:r w:rsidRPr="009951B8">
        <w:rPr>
          <w:b/>
          <w:bCs/>
        </w:rPr>
        <w:t xml:space="preserve"> heures</w:t>
      </w:r>
      <w:r w:rsidRPr="009951B8">
        <w:t xml:space="preserve">, </w:t>
      </w:r>
      <w:r w:rsidR="005B0CFE" w:rsidRPr="009951B8">
        <w:rPr>
          <w:sz w:val="22"/>
          <w:szCs w:val="22"/>
        </w:rPr>
        <w:t>La commission s’est réunie à huit clos dans la salle de réunion de la Direction Provinciale de l’Agriculture d’Es-semara, en vue de procéder à l’étude et l’examen de la réponse reçue du concurrent invité.</w:t>
      </w:r>
    </w:p>
    <w:p w:rsidR="005B0CFE" w:rsidRPr="009951B8" w:rsidRDefault="005B0CFE" w:rsidP="005B0CFE">
      <w:pPr>
        <w:pStyle w:val="En-tte"/>
        <w:ind w:left="-170"/>
        <w:jc w:val="both"/>
        <w:rPr>
          <w:sz w:val="22"/>
          <w:szCs w:val="22"/>
        </w:rPr>
      </w:pPr>
      <w:r w:rsidRPr="009951B8">
        <w:rPr>
          <w:sz w:val="22"/>
          <w:szCs w:val="22"/>
        </w:rPr>
        <w:t>Le président remet à la commission la lettre adressée au concurrent ainsi que la réponse reçue :</w:t>
      </w:r>
    </w:p>
    <w:p w:rsidR="005B0CFE" w:rsidRPr="009951B8" w:rsidRDefault="005B0CFE" w:rsidP="005B0CFE">
      <w:pPr>
        <w:pStyle w:val="En-tte"/>
        <w:ind w:left="-170"/>
        <w:jc w:val="both"/>
        <w:rPr>
          <w:sz w:val="22"/>
          <w:szCs w:val="22"/>
        </w:rPr>
      </w:pPr>
    </w:p>
    <w:tbl>
      <w:tblPr>
        <w:tblW w:w="9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2410"/>
        <w:gridCol w:w="3130"/>
      </w:tblGrid>
      <w:tr w:rsidR="005B0CFE" w:rsidRPr="009951B8" w:rsidTr="005B0CFE">
        <w:trPr>
          <w:trHeight w:val="612"/>
        </w:trPr>
        <w:tc>
          <w:tcPr>
            <w:tcW w:w="4361" w:type="dxa"/>
          </w:tcPr>
          <w:p w:rsidR="005B0CFE" w:rsidRPr="00B17416" w:rsidRDefault="005B0CFE" w:rsidP="005B0CFE">
            <w:pPr>
              <w:rPr>
                <w:b/>
                <w:bCs/>
                <w:sz w:val="20"/>
                <w:szCs w:val="20"/>
              </w:rPr>
            </w:pPr>
            <w:r w:rsidRPr="00B17416">
              <w:rPr>
                <w:b/>
                <w:bCs/>
                <w:sz w:val="20"/>
                <w:szCs w:val="20"/>
              </w:rPr>
              <w:t>CONCURRENT</w:t>
            </w:r>
          </w:p>
        </w:tc>
        <w:tc>
          <w:tcPr>
            <w:tcW w:w="2410" w:type="dxa"/>
          </w:tcPr>
          <w:p w:rsidR="005B0CFE" w:rsidRPr="00B17416" w:rsidRDefault="005B0CFE" w:rsidP="005B0CFE">
            <w:pPr>
              <w:rPr>
                <w:b/>
                <w:bCs/>
                <w:sz w:val="20"/>
                <w:szCs w:val="20"/>
              </w:rPr>
            </w:pPr>
            <w:r w:rsidRPr="00B17416">
              <w:rPr>
                <w:b/>
                <w:bCs/>
                <w:sz w:val="20"/>
                <w:szCs w:val="20"/>
              </w:rPr>
              <w:t xml:space="preserve">REFERENCE DE LA LETTRE DE DEMANDE LES PIECES DU DOSSIER ADMINISTRATIVE  </w:t>
            </w:r>
          </w:p>
        </w:tc>
        <w:tc>
          <w:tcPr>
            <w:tcW w:w="3130" w:type="dxa"/>
          </w:tcPr>
          <w:p w:rsidR="005B0CFE" w:rsidRPr="00B17416" w:rsidRDefault="005B0CFE" w:rsidP="005B0CFE">
            <w:pPr>
              <w:rPr>
                <w:b/>
                <w:bCs/>
                <w:sz w:val="20"/>
                <w:szCs w:val="20"/>
              </w:rPr>
            </w:pPr>
            <w:r w:rsidRPr="00B17416">
              <w:rPr>
                <w:b/>
                <w:bCs/>
                <w:sz w:val="20"/>
                <w:szCs w:val="20"/>
              </w:rPr>
              <w:t>REFERENCE DE LA REPONSE</w:t>
            </w:r>
          </w:p>
        </w:tc>
      </w:tr>
      <w:tr w:rsidR="00893E81" w:rsidRPr="009951B8" w:rsidTr="00B17416">
        <w:trPr>
          <w:trHeight w:val="790"/>
        </w:trPr>
        <w:tc>
          <w:tcPr>
            <w:tcW w:w="4361" w:type="dxa"/>
          </w:tcPr>
          <w:p w:rsidR="00893E81" w:rsidRPr="00B17416" w:rsidRDefault="00893E81" w:rsidP="00614CB9">
            <w:pPr>
              <w:rPr>
                <w:rFonts w:cstheme="minorHAnsi"/>
                <w:b/>
                <w:bCs/>
                <w:sz w:val="20"/>
                <w:szCs w:val="20"/>
              </w:rPr>
            </w:pPr>
          </w:p>
          <w:p w:rsidR="00893E81" w:rsidRPr="00B17416" w:rsidRDefault="00FC6505" w:rsidP="00893E81">
            <w:pPr>
              <w:spacing w:line="240" w:lineRule="exact"/>
              <w:rPr>
                <w:rFonts w:eastAsia="Calibri"/>
                <w:sz w:val="20"/>
                <w:szCs w:val="20"/>
                <w:lang w:eastAsia="en-US"/>
              </w:rPr>
            </w:pPr>
            <w:r w:rsidRPr="00206055">
              <w:rPr>
                <w:rFonts w:cstheme="minorHAnsi"/>
                <w:b/>
                <w:bCs/>
                <w:sz w:val="20"/>
                <w:szCs w:val="20"/>
              </w:rPr>
              <w:t xml:space="preserve">STE </w:t>
            </w:r>
            <w:r>
              <w:rPr>
                <w:rStyle w:val="blue"/>
              </w:rPr>
              <w:t>HAJ DUIRI SOHADU</w:t>
            </w:r>
            <w:r w:rsidRPr="00206055">
              <w:rPr>
                <w:rFonts w:cstheme="minorHAnsi"/>
                <w:b/>
                <w:bCs/>
                <w:sz w:val="20"/>
                <w:szCs w:val="20"/>
              </w:rPr>
              <w:t xml:space="preserve"> </w:t>
            </w:r>
            <w:r>
              <w:rPr>
                <w:rFonts w:cstheme="minorHAnsi"/>
                <w:b/>
                <w:bCs/>
                <w:sz w:val="20"/>
                <w:szCs w:val="20"/>
              </w:rPr>
              <w:t xml:space="preserve">  </w:t>
            </w:r>
          </w:p>
        </w:tc>
        <w:tc>
          <w:tcPr>
            <w:tcW w:w="2410" w:type="dxa"/>
          </w:tcPr>
          <w:p w:rsidR="00893E81" w:rsidRPr="00B17416" w:rsidRDefault="00FC6505" w:rsidP="00614CB9">
            <w:pPr>
              <w:rPr>
                <w:rFonts w:asciiTheme="minorHAnsi" w:hAnsiTheme="minorHAnsi" w:cstheme="minorHAnsi"/>
                <w:b/>
                <w:bCs/>
                <w:sz w:val="20"/>
                <w:szCs w:val="20"/>
              </w:rPr>
            </w:pPr>
            <w:r>
              <w:rPr>
                <w:rFonts w:asciiTheme="minorHAnsi" w:hAnsiTheme="minorHAnsi" w:cstheme="minorHAnsi"/>
                <w:b/>
                <w:bCs/>
                <w:sz w:val="20"/>
                <w:szCs w:val="20"/>
              </w:rPr>
              <w:t>18</w:t>
            </w:r>
            <w:r w:rsidR="00893E81" w:rsidRPr="00B17416">
              <w:rPr>
                <w:rFonts w:asciiTheme="minorHAnsi" w:hAnsiTheme="minorHAnsi" w:cstheme="minorHAnsi"/>
                <w:b/>
                <w:bCs/>
                <w:sz w:val="20"/>
                <w:szCs w:val="20"/>
              </w:rPr>
              <w:t>/05/2026</w:t>
            </w:r>
          </w:p>
          <w:p w:rsidR="00893E81" w:rsidRPr="00B17416" w:rsidRDefault="00893E81" w:rsidP="00614CB9">
            <w:pPr>
              <w:rPr>
                <w:rFonts w:ascii="Comic Sans MS" w:hAnsi="Comic Sans MS"/>
                <w:b/>
                <w:bCs/>
                <w:sz w:val="20"/>
                <w:szCs w:val="20"/>
              </w:rPr>
            </w:pPr>
            <w:r w:rsidRPr="00B17416">
              <w:rPr>
                <w:rFonts w:asciiTheme="minorHAnsi" w:hAnsiTheme="minorHAnsi" w:cstheme="minorHAnsi"/>
                <w:b/>
                <w:bCs/>
                <w:sz w:val="20"/>
                <w:szCs w:val="20"/>
              </w:rPr>
              <w:t>AU PORATAIL DES MARCHES PUBLIQUES</w:t>
            </w:r>
          </w:p>
        </w:tc>
        <w:tc>
          <w:tcPr>
            <w:tcW w:w="3130" w:type="dxa"/>
          </w:tcPr>
          <w:p w:rsidR="00893E81" w:rsidRPr="00B17416" w:rsidRDefault="00FC6505" w:rsidP="00614CB9">
            <w:pPr>
              <w:rPr>
                <w:rFonts w:asciiTheme="minorHAnsi" w:hAnsiTheme="minorHAnsi" w:cstheme="minorHAnsi"/>
                <w:b/>
                <w:bCs/>
                <w:sz w:val="20"/>
                <w:szCs w:val="20"/>
              </w:rPr>
            </w:pPr>
            <w:r>
              <w:rPr>
                <w:rFonts w:asciiTheme="minorHAnsi" w:hAnsiTheme="minorHAnsi" w:cstheme="minorHAnsi"/>
                <w:b/>
                <w:bCs/>
                <w:sz w:val="20"/>
                <w:szCs w:val="20"/>
              </w:rPr>
              <w:t>21</w:t>
            </w:r>
            <w:r w:rsidR="00893E81" w:rsidRPr="00B17416">
              <w:rPr>
                <w:rFonts w:asciiTheme="minorHAnsi" w:hAnsiTheme="minorHAnsi" w:cstheme="minorHAnsi"/>
                <w:b/>
                <w:bCs/>
                <w:sz w:val="20"/>
                <w:szCs w:val="20"/>
              </w:rPr>
              <w:t>/05/2026</w:t>
            </w:r>
          </w:p>
          <w:p w:rsidR="00893E81" w:rsidRPr="00B17416" w:rsidRDefault="00893E81" w:rsidP="00614CB9">
            <w:pPr>
              <w:rPr>
                <w:sz w:val="20"/>
                <w:szCs w:val="20"/>
              </w:rPr>
            </w:pPr>
            <w:r w:rsidRPr="00B17416">
              <w:rPr>
                <w:rFonts w:asciiTheme="minorHAnsi" w:hAnsiTheme="minorHAnsi" w:cstheme="minorHAnsi"/>
                <w:b/>
                <w:bCs/>
                <w:sz w:val="20"/>
                <w:szCs w:val="20"/>
              </w:rPr>
              <w:t>AU PORATAIL DES MARCHES PUBLIQUES</w:t>
            </w:r>
          </w:p>
        </w:tc>
      </w:tr>
      <w:tr w:rsidR="005B0CFE" w:rsidRPr="009951B8" w:rsidTr="00B17416">
        <w:trPr>
          <w:trHeight w:val="702"/>
        </w:trPr>
        <w:tc>
          <w:tcPr>
            <w:tcW w:w="4361" w:type="dxa"/>
          </w:tcPr>
          <w:p w:rsidR="005B0CFE" w:rsidRPr="00B17416" w:rsidRDefault="005B0CFE" w:rsidP="005B0CFE">
            <w:pPr>
              <w:rPr>
                <w:rFonts w:cstheme="minorHAnsi"/>
                <w:b/>
                <w:bCs/>
                <w:sz w:val="20"/>
                <w:szCs w:val="20"/>
              </w:rPr>
            </w:pPr>
          </w:p>
          <w:p w:rsidR="005B0CFE" w:rsidRPr="00B17416" w:rsidRDefault="00FC6505" w:rsidP="00893E81">
            <w:pPr>
              <w:spacing w:line="240" w:lineRule="exact"/>
              <w:rPr>
                <w:rFonts w:eastAsia="Calibri"/>
                <w:sz w:val="20"/>
                <w:szCs w:val="20"/>
                <w:lang w:eastAsia="en-US"/>
              </w:rPr>
            </w:pPr>
            <w:r>
              <w:rPr>
                <w:rStyle w:val="blue"/>
              </w:rPr>
              <w:t>STE RIT-TRAV</w:t>
            </w:r>
            <w:r>
              <w:rPr>
                <w:rFonts w:cstheme="minorHAnsi"/>
                <w:b/>
                <w:bCs/>
                <w:sz w:val="20"/>
                <w:szCs w:val="20"/>
              </w:rPr>
              <w:t xml:space="preserve">  </w:t>
            </w:r>
          </w:p>
        </w:tc>
        <w:tc>
          <w:tcPr>
            <w:tcW w:w="2410" w:type="dxa"/>
          </w:tcPr>
          <w:p w:rsidR="00893E81" w:rsidRPr="00B17416" w:rsidRDefault="00FC6505" w:rsidP="00893E81">
            <w:pPr>
              <w:rPr>
                <w:rFonts w:asciiTheme="minorHAnsi" w:hAnsiTheme="minorHAnsi" w:cstheme="minorHAnsi"/>
                <w:b/>
                <w:bCs/>
                <w:sz w:val="20"/>
                <w:szCs w:val="20"/>
              </w:rPr>
            </w:pPr>
            <w:r>
              <w:rPr>
                <w:rFonts w:asciiTheme="minorHAnsi" w:hAnsiTheme="minorHAnsi" w:cstheme="minorHAnsi"/>
                <w:b/>
                <w:bCs/>
                <w:sz w:val="20"/>
                <w:szCs w:val="20"/>
              </w:rPr>
              <w:t>18</w:t>
            </w:r>
            <w:r w:rsidR="00893E81" w:rsidRPr="00B17416">
              <w:rPr>
                <w:rFonts w:asciiTheme="minorHAnsi" w:hAnsiTheme="minorHAnsi" w:cstheme="minorHAnsi"/>
                <w:b/>
                <w:bCs/>
                <w:sz w:val="20"/>
                <w:szCs w:val="20"/>
              </w:rPr>
              <w:t>/05/2026</w:t>
            </w:r>
          </w:p>
          <w:p w:rsidR="005B0CFE" w:rsidRPr="00B17416" w:rsidRDefault="005B0CFE" w:rsidP="005B0CFE">
            <w:pPr>
              <w:rPr>
                <w:rFonts w:ascii="Comic Sans MS" w:hAnsi="Comic Sans MS"/>
                <w:b/>
                <w:bCs/>
                <w:sz w:val="20"/>
                <w:szCs w:val="20"/>
              </w:rPr>
            </w:pPr>
            <w:r w:rsidRPr="00B17416">
              <w:rPr>
                <w:rFonts w:asciiTheme="minorHAnsi" w:hAnsiTheme="minorHAnsi" w:cstheme="minorHAnsi"/>
                <w:b/>
                <w:bCs/>
                <w:sz w:val="20"/>
                <w:szCs w:val="20"/>
              </w:rPr>
              <w:t>AU PORATAIL DES MARCHES PUBLIQUES</w:t>
            </w:r>
          </w:p>
        </w:tc>
        <w:tc>
          <w:tcPr>
            <w:tcW w:w="3130" w:type="dxa"/>
          </w:tcPr>
          <w:p w:rsidR="005B0CFE" w:rsidRPr="00B17416" w:rsidRDefault="00FC6505" w:rsidP="005B0CFE">
            <w:pPr>
              <w:rPr>
                <w:rFonts w:asciiTheme="minorHAnsi" w:hAnsiTheme="minorHAnsi" w:cstheme="minorHAnsi"/>
                <w:b/>
                <w:bCs/>
                <w:sz w:val="20"/>
                <w:szCs w:val="20"/>
              </w:rPr>
            </w:pPr>
            <w:r>
              <w:rPr>
                <w:rFonts w:asciiTheme="minorHAnsi" w:hAnsiTheme="minorHAnsi" w:cstheme="minorHAnsi"/>
                <w:b/>
                <w:bCs/>
                <w:sz w:val="20"/>
                <w:szCs w:val="20"/>
              </w:rPr>
              <w:t>19</w:t>
            </w:r>
            <w:r w:rsidR="00893E81" w:rsidRPr="00B17416">
              <w:rPr>
                <w:rFonts w:asciiTheme="minorHAnsi" w:hAnsiTheme="minorHAnsi" w:cstheme="minorHAnsi"/>
                <w:b/>
                <w:bCs/>
                <w:sz w:val="20"/>
                <w:szCs w:val="20"/>
              </w:rPr>
              <w:t>/05/2026</w:t>
            </w:r>
          </w:p>
          <w:p w:rsidR="005B0CFE" w:rsidRPr="00B17416" w:rsidRDefault="005B0CFE" w:rsidP="005B0CFE">
            <w:pPr>
              <w:rPr>
                <w:sz w:val="20"/>
                <w:szCs w:val="20"/>
              </w:rPr>
            </w:pPr>
            <w:r w:rsidRPr="00B17416">
              <w:rPr>
                <w:rFonts w:asciiTheme="minorHAnsi" w:hAnsiTheme="minorHAnsi" w:cstheme="minorHAnsi"/>
                <w:b/>
                <w:bCs/>
                <w:sz w:val="20"/>
                <w:szCs w:val="20"/>
              </w:rPr>
              <w:t>AU PORATAIL DES MARCHES PUBLIQUES</w:t>
            </w:r>
          </w:p>
        </w:tc>
      </w:tr>
    </w:tbl>
    <w:p w:rsidR="005B0CFE" w:rsidRPr="00B17416" w:rsidRDefault="005B0CFE" w:rsidP="005B0CFE">
      <w:pPr>
        <w:jc w:val="both"/>
        <w:rPr>
          <w:sz w:val="22"/>
          <w:szCs w:val="22"/>
        </w:rPr>
      </w:pPr>
      <w:r w:rsidRPr="00B17416">
        <w:rPr>
          <w:sz w:val="22"/>
          <w:szCs w:val="22"/>
        </w:rPr>
        <w:t xml:space="preserve">Après étude et examen des pièces de dossier administratif fourni par le concurrent, la commission accepte contentement les pièces du dossier ci-avant.  </w:t>
      </w:r>
    </w:p>
    <w:p w:rsidR="00893E81" w:rsidRPr="00B17416" w:rsidRDefault="00893E81" w:rsidP="005B0CFE">
      <w:pPr>
        <w:jc w:val="both"/>
        <w:rPr>
          <w:b/>
          <w:bCs/>
          <w:sz w:val="18"/>
          <w:szCs w:val="18"/>
        </w:rPr>
      </w:pPr>
      <w:r w:rsidRPr="00B17416">
        <w:rPr>
          <w:b/>
          <w:bCs/>
          <w:sz w:val="18"/>
          <w:szCs w:val="18"/>
        </w:rPr>
        <w:t>POUR LOT N°01</w:t>
      </w:r>
    </w:p>
    <w:p w:rsidR="005B0CFE" w:rsidRPr="00B17416" w:rsidRDefault="005B0CFE" w:rsidP="005B0CFE">
      <w:pPr>
        <w:jc w:val="both"/>
        <w:rPr>
          <w:sz w:val="22"/>
          <w:szCs w:val="22"/>
        </w:rPr>
      </w:pPr>
      <w:r w:rsidRPr="00B17416">
        <w:rPr>
          <w:sz w:val="22"/>
          <w:szCs w:val="22"/>
        </w:rPr>
        <w:t>La commission a décidé de proposer à l’autorité compétente de retenir l’offre présentée par</w:t>
      </w:r>
    </w:p>
    <w:p w:rsidR="005B0CFE" w:rsidRPr="00FC6505" w:rsidRDefault="005B0CFE" w:rsidP="00FC6505">
      <w:pPr>
        <w:rPr>
          <w:rFonts w:asciiTheme="minorHAnsi" w:hAnsiTheme="minorHAnsi" w:cstheme="minorHAnsi"/>
          <w:b/>
          <w:bCs/>
          <w:sz w:val="20"/>
          <w:szCs w:val="20"/>
        </w:rPr>
      </w:pPr>
      <w:r w:rsidRPr="00FC6505">
        <w:rPr>
          <w:rFonts w:asciiTheme="minorHAnsi" w:hAnsiTheme="minorHAnsi" w:cstheme="minorHAnsi"/>
          <w:b/>
          <w:bCs/>
          <w:sz w:val="18"/>
          <w:szCs w:val="18"/>
        </w:rPr>
        <w:t xml:space="preserve"> </w:t>
      </w:r>
      <w:r w:rsidR="00FC6505" w:rsidRPr="00FC6505">
        <w:rPr>
          <w:rFonts w:cstheme="minorHAnsi"/>
          <w:b/>
          <w:bCs/>
          <w:sz w:val="20"/>
          <w:szCs w:val="20"/>
        </w:rPr>
        <w:t xml:space="preserve">STE </w:t>
      </w:r>
      <w:r w:rsidR="00FC6505" w:rsidRPr="00FC6505">
        <w:rPr>
          <w:rStyle w:val="blue"/>
          <w:b/>
          <w:bCs/>
        </w:rPr>
        <w:t>HAJ DUIRI SOHADU</w:t>
      </w:r>
      <w:r w:rsidR="00FC6505" w:rsidRPr="00FC6505">
        <w:rPr>
          <w:rFonts w:cstheme="minorHAnsi"/>
          <w:b/>
          <w:bCs/>
          <w:sz w:val="20"/>
          <w:szCs w:val="20"/>
        </w:rPr>
        <w:t xml:space="preserve">   </w:t>
      </w:r>
      <w:r w:rsidR="00FC6505" w:rsidRPr="009951B8">
        <w:t xml:space="preserve">pour un montant de </w:t>
      </w:r>
      <w:r w:rsidR="00FC6505">
        <w:rPr>
          <w:rStyle w:val="margin-right-5"/>
        </w:rPr>
        <w:t xml:space="preserve">1 910 400,00 </w:t>
      </w:r>
      <w:r w:rsidR="00FC6505" w:rsidRPr="00FC6505">
        <w:rPr>
          <w:rFonts w:asciiTheme="majorBidi" w:hAnsiTheme="majorBidi" w:cstheme="majorBidi"/>
          <w:b/>
          <w:bCs/>
          <w:sz w:val="22"/>
          <w:szCs w:val="22"/>
        </w:rPr>
        <w:t>DH</w:t>
      </w:r>
      <w:r w:rsidR="00FC6505" w:rsidRPr="00FC6505">
        <w:rPr>
          <w:b/>
          <w:bCs/>
        </w:rPr>
        <w:t>.</w:t>
      </w:r>
      <w:r w:rsidR="00FC6505">
        <w:rPr>
          <w:b/>
          <w:bCs/>
        </w:rPr>
        <w:t xml:space="preserve"> UN MILLION NEUF CENT DIX MILLE QUATRE CENT DIRHAMS TTC </w:t>
      </w:r>
    </w:p>
    <w:p w:rsidR="00893E81" w:rsidRPr="00B17416" w:rsidRDefault="00893E81" w:rsidP="00893E81">
      <w:pPr>
        <w:jc w:val="both"/>
        <w:rPr>
          <w:b/>
          <w:bCs/>
          <w:sz w:val="18"/>
          <w:szCs w:val="18"/>
        </w:rPr>
      </w:pPr>
      <w:r w:rsidRPr="00B17416">
        <w:rPr>
          <w:b/>
          <w:bCs/>
          <w:sz w:val="18"/>
          <w:szCs w:val="18"/>
        </w:rPr>
        <w:t>POUR LOT N°02</w:t>
      </w:r>
    </w:p>
    <w:p w:rsidR="00893E81" w:rsidRPr="00B17416" w:rsidRDefault="00893E81" w:rsidP="00893E81">
      <w:pPr>
        <w:jc w:val="both"/>
        <w:rPr>
          <w:sz w:val="22"/>
          <w:szCs w:val="22"/>
        </w:rPr>
      </w:pPr>
      <w:r w:rsidRPr="00B17416">
        <w:rPr>
          <w:sz w:val="22"/>
          <w:szCs w:val="22"/>
        </w:rPr>
        <w:t>La commission a décidé de proposer à l’autorité compétente de retenir l’offre présentée par</w:t>
      </w:r>
    </w:p>
    <w:p w:rsidR="00FC6505" w:rsidRPr="00FC6505" w:rsidRDefault="00893E81" w:rsidP="00FC6505">
      <w:pPr>
        <w:rPr>
          <w:rFonts w:asciiTheme="minorHAnsi" w:hAnsiTheme="minorHAnsi" w:cstheme="minorHAnsi"/>
          <w:b/>
          <w:bCs/>
          <w:sz w:val="20"/>
          <w:szCs w:val="20"/>
        </w:rPr>
      </w:pPr>
      <w:r w:rsidRPr="00FC6505">
        <w:rPr>
          <w:rFonts w:asciiTheme="minorHAnsi" w:hAnsiTheme="minorHAnsi" w:cstheme="minorHAnsi"/>
          <w:b/>
          <w:bCs/>
          <w:sz w:val="20"/>
          <w:szCs w:val="20"/>
        </w:rPr>
        <w:t xml:space="preserve"> </w:t>
      </w:r>
      <w:r w:rsidR="00FC6505" w:rsidRPr="00FC6505">
        <w:rPr>
          <w:rStyle w:val="blue"/>
          <w:b/>
          <w:bCs/>
        </w:rPr>
        <w:t>STE RIT-TRAV</w:t>
      </w:r>
      <w:r w:rsidR="00FC6505" w:rsidRPr="00FC6505">
        <w:rPr>
          <w:rFonts w:cstheme="minorHAnsi"/>
          <w:b/>
          <w:bCs/>
          <w:sz w:val="20"/>
          <w:szCs w:val="20"/>
        </w:rPr>
        <w:t xml:space="preserve">  </w:t>
      </w:r>
      <w:r w:rsidR="00FC6505" w:rsidRPr="009951B8">
        <w:t xml:space="preserve">pour un montant de </w:t>
      </w:r>
      <w:r w:rsidR="00FC6505">
        <w:rPr>
          <w:rStyle w:val="margin-right-5"/>
        </w:rPr>
        <w:t>1 916 460,00</w:t>
      </w:r>
      <w:r w:rsidR="00FC6505" w:rsidRPr="00FC6505">
        <w:rPr>
          <w:rFonts w:asciiTheme="majorBidi" w:hAnsiTheme="majorBidi" w:cstheme="majorBidi"/>
          <w:b/>
          <w:bCs/>
          <w:sz w:val="22"/>
          <w:szCs w:val="22"/>
        </w:rPr>
        <w:t>D H</w:t>
      </w:r>
      <w:r w:rsidR="00FC6505" w:rsidRPr="00FC6505">
        <w:rPr>
          <w:b/>
          <w:bCs/>
        </w:rPr>
        <w:t xml:space="preserve">. UN MILLION NEUF CENT SEIZE MILLE QUATRE CENT SOIXANTE DIRHAMS TTC </w:t>
      </w:r>
    </w:p>
    <w:p w:rsidR="005B0CFE" w:rsidRPr="00B17416" w:rsidRDefault="005B0CFE" w:rsidP="00FC6505">
      <w:pPr>
        <w:jc w:val="right"/>
        <w:rPr>
          <w:b/>
          <w:bCs/>
          <w:sz w:val="28"/>
          <w:szCs w:val="28"/>
        </w:rPr>
      </w:pPr>
      <w:r w:rsidRPr="009951B8">
        <w:rPr>
          <w:b/>
          <w:bCs/>
          <w:sz w:val="28"/>
          <w:szCs w:val="28"/>
        </w:rPr>
        <w:t xml:space="preserve">Fait à ES-SMARA, le </w:t>
      </w:r>
      <w:r w:rsidR="00B17416">
        <w:rPr>
          <w:b/>
          <w:bCs/>
          <w:sz w:val="28"/>
          <w:szCs w:val="28"/>
        </w:rPr>
        <w:t>0</w:t>
      </w:r>
      <w:r w:rsidR="00FC6505">
        <w:rPr>
          <w:b/>
          <w:bCs/>
          <w:sz w:val="28"/>
          <w:szCs w:val="28"/>
        </w:rPr>
        <w:t>4</w:t>
      </w:r>
      <w:r w:rsidR="00B17416">
        <w:rPr>
          <w:b/>
          <w:bCs/>
          <w:sz w:val="28"/>
          <w:szCs w:val="28"/>
        </w:rPr>
        <w:t>/0</w:t>
      </w:r>
      <w:r w:rsidR="00FC6505">
        <w:rPr>
          <w:b/>
          <w:bCs/>
          <w:sz w:val="28"/>
          <w:szCs w:val="28"/>
        </w:rPr>
        <w:t>6</w:t>
      </w:r>
      <w:r w:rsidR="00B17416">
        <w:rPr>
          <w:b/>
          <w:bCs/>
          <w:sz w:val="28"/>
          <w:szCs w:val="28"/>
        </w:rPr>
        <w:t>/2026</w:t>
      </w:r>
    </w:p>
    <w:p w:rsidR="005B0CFE" w:rsidRPr="009951B8" w:rsidRDefault="005B0CFE" w:rsidP="005B0CFE">
      <w:pPr>
        <w:pStyle w:val="En-tte"/>
        <w:ind w:left="-170"/>
        <w:jc w:val="both"/>
        <w:rPr>
          <w:b/>
          <w:bCs/>
        </w:rPr>
      </w:pPr>
    </w:p>
    <w:p w:rsidR="005B0CFE" w:rsidRPr="009951B8" w:rsidRDefault="005B0CFE" w:rsidP="005B0CFE"/>
    <w:p w:rsidR="005B0CFE" w:rsidRPr="009951B8" w:rsidRDefault="005B0CFE" w:rsidP="005B0CFE"/>
    <w:p w:rsidR="005B0CFE" w:rsidRPr="009951B8" w:rsidRDefault="005B0CFE" w:rsidP="005B0CFE"/>
    <w:p w:rsidR="005B0CFE" w:rsidRPr="009951B8" w:rsidRDefault="005B0CFE" w:rsidP="005B0CFE"/>
    <w:p w:rsidR="005B0CFE" w:rsidRPr="009951B8" w:rsidRDefault="005B0CFE" w:rsidP="005B0CFE"/>
    <w:p w:rsidR="00D45A05" w:rsidRDefault="00D45A05"/>
    <w:sectPr w:rsidR="00D45A05" w:rsidSect="00AA46E2">
      <w:pgSz w:w="12701" w:h="16840" w:code="9"/>
      <w:pgMar w:top="232" w:right="1134" w:bottom="1230" w:left="1134" w:header="720" w:footer="720" w:gutter="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2048A"/>
    <w:multiLevelType w:val="hybridMultilevel"/>
    <w:tmpl w:val="C70C8A06"/>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2CB2C65"/>
    <w:multiLevelType w:val="hybridMultilevel"/>
    <w:tmpl w:val="BB66B712"/>
    <w:lvl w:ilvl="0" w:tplc="040C000F">
      <w:start w:val="1"/>
      <w:numFmt w:val="decimal"/>
      <w:lvlText w:val="%1."/>
      <w:lvlJc w:val="left"/>
      <w:pPr>
        <w:ind w:left="1283" w:hanging="360"/>
      </w:pPr>
    </w:lvl>
    <w:lvl w:ilvl="1" w:tplc="040C0019" w:tentative="1">
      <w:start w:val="1"/>
      <w:numFmt w:val="lowerLetter"/>
      <w:lvlText w:val="%2."/>
      <w:lvlJc w:val="left"/>
      <w:pPr>
        <w:ind w:left="2003" w:hanging="360"/>
      </w:pPr>
    </w:lvl>
    <w:lvl w:ilvl="2" w:tplc="040C001B" w:tentative="1">
      <w:start w:val="1"/>
      <w:numFmt w:val="lowerRoman"/>
      <w:lvlText w:val="%3."/>
      <w:lvlJc w:val="right"/>
      <w:pPr>
        <w:ind w:left="2723" w:hanging="180"/>
      </w:pPr>
    </w:lvl>
    <w:lvl w:ilvl="3" w:tplc="040C000F" w:tentative="1">
      <w:start w:val="1"/>
      <w:numFmt w:val="decimal"/>
      <w:lvlText w:val="%4."/>
      <w:lvlJc w:val="left"/>
      <w:pPr>
        <w:ind w:left="3443" w:hanging="360"/>
      </w:pPr>
    </w:lvl>
    <w:lvl w:ilvl="4" w:tplc="040C0019" w:tentative="1">
      <w:start w:val="1"/>
      <w:numFmt w:val="lowerLetter"/>
      <w:lvlText w:val="%5."/>
      <w:lvlJc w:val="left"/>
      <w:pPr>
        <w:ind w:left="4163" w:hanging="360"/>
      </w:pPr>
    </w:lvl>
    <w:lvl w:ilvl="5" w:tplc="040C001B" w:tentative="1">
      <w:start w:val="1"/>
      <w:numFmt w:val="lowerRoman"/>
      <w:lvlText w:val="%6."/>
      <w:lvlJc w:val="right"/>
      <w:pPr>
        <w:ind w:left="4883" w:hanging="180"/>
      </w:pPr>
    </w:lvl>
    <w:lvl w:ilvl="6" w:tplc="040C000F" w:tentative="1">
      <w:start w:val="1"/>
      <w:numFmt w:val="decimal"/>
      <w:lvlText w:val="%7."/>
      <w:lvlJc w:val="left"/>
      <w:pPr>
        <w:ind w:left="5603" w:hanging="360"/>
      </w:pPr>
    </w:lvl>
    <w:lvl w:ilvl="7" w:tplc="040C0019" w:tentative="1">
      <w:start w:val="1"/>
      <w:numFmt w:val="lowerLetter"/>
      <w:lvlText w:val="%8."/>
      <w:lvlJc w:val="left"/>
      <w:pPr>
        <w:ind w:left="6323" w:hanging="360"/>
      </w:pPr>
    </w:lvl>
    <w:lvl w:ilvl="8" w:tplc="040C001B" w:tentative="1">
      <w:start w:val="1"/>
      <w:numFmt w:val="lowerRoman"/>
      <w:lvlText w:val="%9."/>
      <w:lvlJc w:val="right"/>
      <w:pPr>
        <w:ind w:left="7043" w:hanging="180"/>
      </w:pPr>
    </w:lvl>
  </w:abstractNum>
  <w:abstractNum w:abstractNumId="2">
    <w:nsid w:val="1F0B336D"/>
    <w:multiLevelType w:val="hybridMultilevel"/>
    <w:tmpl w:val="77706AB6"/>
    <w:lvl w:ilvl="0" w:tplc="EBDE4EDA">
      <w:start w:val="1"/>
      <w:numFmt w:val="decimal"/>
      <w:lvlText w:val="%1-"/>
      <w:lvlJc w:val="left"/>
      <w:pPr>
        <w:ind w:left="644"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38C050C1"/>
    <w:multiLevelType w:val="hybridMultilevel"/>
    <w:tmpl w:val="F77AA7F0"/>
    <w:lvl w:ilvl="0" w:tplc="1500271E">
      <w:start w:val="1"/>
      <w:numFmt w:val="decimal"/>
      <w:lvlText w:val="%1-"/>
      <w:lvlJc w:val="left"/>
      <w:pPr>
        <w:ind w:left="720" w:hanging="360"/>
      </w:pPr>
      <w:rPr>
        <w:rFonts w:asciiTheme="minorHAnsi" w:hAnsiTheme="minorHAns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43A2A99"/>
    <w:multiLevelType w:val="hybridMultilevel"/>
    <w:tmpl w:val="C70C8A06"/>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857710D"/>
    <w:multiLevelType w:val="hybridMultilevel"/>
    <w:tmpl w:val="599AF48E"/>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5B53F69"/>
    <w:multiLevelType w:val="hybridMultilevel"/>
    <w:tmpl w:val="43A45A88"/>
    <w:lvl w:ilvl="0" w:tplc="49D27986">
      <w:numFmt w:val="bullet"/>
      <w:lvlText w:val="-"/>
      <w:lvlJc w:val="left"/>
      <w:pPr>
        <w:ind w:left="763" w:hanging="360"/>
      </w:pPr>
      <w:rPr>
        <w:rFonts w:ascii="Times New Roman" w:hAnsi="Times New Roman" w:cs="Times New Roman" w:hint="default"/>
        <w:sz w:val="24"/>
      </w:rPr>
    </w:lvl>
    <w:lvl w:ilvl="1" w:tplc="040C0003" w:tentative="1">
      <w:start w:val="1"/>
      <w:numFmt w:val="bullet"/>
      <w:lvlText w:val="o"/>
      <w:lvlJc w:val="left"/>
      <w:pPr>
        <w:ind w:left="1483" w:hanging="360"/>
      </w:pPr>
      <w:rPr>
        <w:rFonts w:ascii="Courier New" w:hAnsi="Courier New" w:cs="Courier New" w:hint="default"/>
      </w:rPr>
    </w:lvl>
    <w:lvl w:ilvl="2" w:tplc="040C0005" w:tentative="1">
      <w:start w:val="1"/>
      <w:numFmt w:val="bullet"/>
      <w:lvlText w:val=""/>
      <w:lvlJc w:val="left"/>
      <w:pPr>
        <w:ind w:left="2203" w:hanging="360"/>
      </w:pPr>
      <w:rPr>
        <w:rFonts w:ascii="Wingdings" w:hAnsi="Wingdings" w:hint="default"/>
      </w:rPr>
    </w:lvl>
    <w:lvl w:ilvl="3" w:tplc="040C0001" w:tentative="1">
      <w:start w:val="1"/>
      <w:numFmt w:val="bullet"/>
      <w:lvlText w:val=""/>
      <w:lvlJc w:val="left"/>
      <w:pPr>
        <w:ind w:left="2923" w:hanging="360"/>
      </w:pPr>
      <w:rPr>
        <w:rFonts w:ascii="Symbol" w:hAnsi="Symbol" w:hint="default"/>
      </w:rPr>
    </w:lvl>
    <w:lvl w:ilvl="4" w:tplc="040C0003" w:tentative="1">
      <w:start w:val="1"/>
      <w:numFmt w:val="bullet"/>
      <w:lvlText w:val="o"/>
      <w:lvlJc w:val="left"/>
      <w:pPr>
        <w:ind w:left="3643" w:hanging="360"/>
      </w:pPr>
      <w:rPr>
        <w:rFonts w:ascii="Courier New" w:hAnsi="Courier New" w:cs="Courier New" w:hint="default"/>
      </w:rPr>
    </w:lvl>
    <w:lvl w:ilvl="5" w:tplc="040C0005" w:tentative="1">
      <w:start w:val="1"/>
      <w:numFmt w:val="bullet"/>
      <w:lvlText w:val=""/>
      <w:lvlJc w:val="left"/>
      <w:pPr>
        <w:ind w:left="4363" w:hanging="360"/>
      </w:pPr>
      <w:rPr>
        <w:rFonts w:ascii="Wingdings" w:hAnsi="Wingdings" w:hint="default"/>
      </w:rPr>
    </w:lvl>
    <w:lvl w:ilvl="6" w:tplc="040C0001" w:tentative="1">
      <w:start w:val="1"/>
      <w:numFmt w:val="bullet"/>
      <w:lvlText w:val=""/>
      <w:lvlJc w:val="left"/>
      <w:pPr>
        <w:ind w:left="5083" w:hanging="360"/>
      </w:pPr>
      <w:rPr>
        <w:rFonts w:ascii="Symbol" w:hAnsi="Symbol" w:hint="default"/>
      </w:rPr>
    </w:lvl>
    <w:lvl w:ilvl="7" w:tplc="040C0003" w:tentative="1">
      <w:start w:val="1"/>
      <w:numFmt w:val="bullet"/>
      <w:lvlText w:val="o"/>
      <w:lvlJc w:val="left"/>
      <w:pPr>
        <w:ind w:left="5803" w:hanging="360"/>
      </w:pPr>
      <w:rPr>
        <w:rFonts w:ascii="Courier New" w:hAnsi="Courier New" w:cs="Courier New" w:hint="default"/>
      </w:rPr>
    </w:lvl>
    <w:lvl w:ilvl="8" w:tplc="040C0005" w:tentative="1">
      <w:start w:val="1"/>
      <w:numFmt w:val="bullet"/>
      <w:lvlText w:val=""/>
      <w:lvlJc w:val="left"/>
      <w:pPr>
        <w:ind w:left="6523" w:hanging="360"/>
      </w:pPr>
      <w:rPr>
        <w:rFonts w:ascii="Wingdings" w:hAnsi="Wingdings" w:hint="default"/>
      </w:rPr>
    </w:lvl>
  </w:abstractNum>
  <w:abstractNum w:abstractNumId="7">
    <w:nsid w:val="5B5052D2"/>
    <w:multiLevelType w:val="hybridMultilevel"/>
    <w:tmpl w:val="8D265BC0"/>
    <w:lvl w:ilvl="0" w:tplc="8FCC093C">
      <w:start w:val="1"/>
      <w:numFmt w:val="decimal"/>
      <w:lvlText w:val="%1-"/>
      <w:lvlJc w:val="left"/>
      <w:pPr>
        <w:ind w:left="870" w:hanging="360"/>
      </w:pPr>
      <w:rPr>
        <w:rFonts w:asciiTheme="minorHAnsi" w:hAnsiTheme="minorHAnsi" w:cstheme="minorHAnsi" w:hint="default"/>
      </w:rPr>
    </w:lvl>
    <w:lvl w:ilvl="1" w:tplc="040C0019" w:tentative="1">
      <w:start w:val="1"/>
      <w:numFmt w:val="lowerLetter"/>
      <w:lvlText w:val="%2."/>
      <w:lvlJc w:val="left"/>
      <w:pPr>
        <w:ind w:left="1590" w:hanging="360"/>
      </w:pPr>
    </w:lvl>
    <w:lvl w:ilvl="2" w:tplc="040C001B" w:tentative="1">
      <w:start w:val="1"/>
      <w:numFmt w:val="lowerRoman"/>
      <w:lvlText w:val="%3."/>
      <w:lvlJc w:val="right"/>
      <w:pPr>
        <w:ind w:left="2310" w:hanging="180"/>
      </w:pPr>
    </w:lvl>
    <w:lvl w:ilvl="3" w:tplc="040C000F" w:tentative="1">
      <w:start w:val="1"/>
      <w:numFmt w:val="decimal"/>
      <w:lvlText w:val="%4."/>
      <w:lvlJc w:val="left"/>
      <w:pPr>
        <w:ind w:left="3030" w:hanging="360"/>
      </w:pPr>
    </w:lvl>
    <w:lvl w:ilvl="4" w:tplc="040C0019" w:tentative="1">
      <w:start w:val="1"/>
      <w:numFmt w:val="lowerLetter"/>
      <w:lvlText w:val="%5."/>
      <w:lvlJc w:val="left"/>
      <w:pPr>
        <w:ind w:left="3750" w:hanging="360"/>
      </w:pPr>
    </w:lvl>
    <w:lvl w:ilvl="5" w:tplc="040C001B" w:tentative="1">
      <w:start w:val="1"/>
      <w:numFmt w:val="lowerRoman"/>
      <w:lvlText w:val="%6."/>
      <w:lvlJc w:val="right"/>
      <w:pPr>
        <w:ind w:left="4470" w:hanging="180"/>
      </w:pPr>
    </w:lvl>
    <w:lvl w:ilvl="6" w:tplc="040C000F" w:tentative="1">
      <w:start w:val="1"/>
      <w:numFmt w:val="decimal"/>
      <w:lvlText w:val="%7."/>
      <w:lvlJc w:val="left"/>
      <w:pPr>
        <w:ind w:left="5190" w:hanging="360"/>
      </w:pPr>
    </w:lvl>
    <w:lvl w:ilvl="7" w:tplc="040C0019" w:tentative="1">
      <w:start w:val="1"/>
      <w:numFmt w:val="lowerLetter"/>
      <w:lvlText w:val="%8."/>
      <w:lvlJc w:val="left"/>
      <w:pPr>
        <w:ind w:left="5910" w:hanging="360"/>
      </w:pPr>
    </w:lvl>
    <w:lvl w:ilvl="8" w:tplc="040C001B" w:tentative="1">
      <w:start w:val="1"/>
      <w:numFmt w:val="lowerRoman"/>
      <w:lvlText w:val="%9."/>
      <w:lvlJc w:val="right"/>
      <w:pPr>
        <w:ind w:left="6630" w:hanging="180"/>
      </w:pPr>
    </w:lvl>
  </w:abstractNum>
  <w:abstractNum w:abstractNumId="8">
    <w:nsid w:val="5BCA2415"/>
    <w:multiLevelType w:val="hybridMultilevel"/>
    <w:tmpl w:val="77706AB6"/>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7E6945F3"/>
    <w:multiLevelType w:val="hybridMultilevel"/>
    <w:tmpl w:val="4E9C488E"/>
    <w:lvl w:ilvl="0" w:tplc="EBDE4E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2"/>
  </w:num>
  <w:num w:numId="3">
    <w:abstractNumId w:val="9"/>
  </w:num>
  <w:num w:numId="4">
    <w:abstractNumId w:val="8"/>
  </w:num>
  <w:num w:numId="5">
    <w:abstractNumId w:val="7"/>
  </w:num>
  <w:num w:numId="6">
    <w:abstractNumId w:val="4"/>
  </w:num>
  <w:num w:numId="7">
    <w:abstractNumId w:val="0"/>
  </w:num>
  <w:num w:numId="8">
    <w:abstractNumId w:val="3"/>
  </w:num>
  <w:num w:numId="9">
    <w:abstractNumId w:val="5"/>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savePreviewPicture/>
  <w:compat/>
  <w:rsids>
    <w:rsidRoot w:val="005B0CFE"/>
    <w:rsid w:val="000268D3"/>
    <w:rsid w:val="001A0E72"/>
    <w:rsid w:val="001A7BD1"/>
    <w:rsid w:val="001E2A0A"/>
    <w:rsid w:val="001E37DA"/>
    <w:rsid w:val="00246EFD"/>
    <w:rsid w:val="00270295"/>
    <w:rsid w:val="002B0BE8"/>
    <w:rsid w:val="002C0A51"/>
    <w:rsid w:val="00384354"/>
    <w:rsid w:val="004570AE"/>
    <w:rsid w:val="00484503"/>
    <w:rsid w:val="004977FC"/>
    <w:rsid w:val="004B5AED"/>
    <w:rsid w:val="004C4EE8"/>
    <w:rsid w:val="004C65AB"/>
    <w:rsid w:val="005456E9"/>
    <w:rsid w:val="00586265"/>
    <w:rsid w:val="005B0CFE"/>
    <w:rsid w:val="005D482A"/>
    <w:rsid w:val="00614CB9"/>
    <w:rsid w:val="00660F7E"/>
    <w:rsid w:val="00764BEE"/>
    <w:rsid w:val="0087627C"/>
    <w:rsid w:val="00893E81"/>
    <w:rsid w:val="00903C37"/>
    <w:rsid w:val="00904E17"/>
    <w:rsid w:val="009659F0"/>
    <w:rsid w:val="00987585"/>
    <w:rsid w:val="009A179A"/>
    <w:rsid w:val="009C4818"/>
    <w:rsid w:val="009E138A"/>
    <w:rsid w:val="009E2ACE"/>
    <w:rsid w:val="00A13C89"/>
    <w:rsid w:val="00A50088"/>
    <w:rsid w:val="00AA46E2"/>
    <w:rsid w:val="00AE53A2"/>
    <w:rsid w:val="00AE7DC2"/>
    <w:rsid w:val="00B17416"/>
    <w:rsid w:val="00C01BFE"/>
    <w:rsid w:val="00C03D3C"/>
    <w:rsid w:val="00C3019D"/>
    <w:rsid w:val="00C379A3"/>
    <w:rsid w:val="00C92549"/>
    <w:rsid w:val="00C968E7"/>
    <w:rsid w:val="00CF2153"/>
    <w:rsid w:val="00D22A80"/>
    <w:rsid w:val="00D45A05"/>
    <w:rsid w:val="00DC21F2"/>
    <w:rsid w:val="00DD3447"/>
    <w:rsid w:val="00DE16EE"/>
    <w:rsid w:val="00E028F0"/>
    <w:rsid w:val="00E0326D"/>
    <w:rsid w:val="00E11C99"/>
    <w:rsid w:val="00E46A1F"/>
    <w:rsid w:val="00EB5D31"/>
    <w:rsid w:val="00ED27FF"/>
    <w:rsid w:val="00F7481B"/>
    <w:rsid w:val="00F75B45"/>
    <w:rsid w:val="00FA432C"/>
    <w:rsid w:val="00FC6505"/>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F7E"/>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5B0CFE"/>
    <w:pPr>
      <w:tabs>
        <w:tab w:val="center" w:pos="4536"/>
        <w:tab w:val="right" w:pos="9072"/>
      </w:tabs>
      <w:overflowPunct w:val="0"/>
      <w:autoSpaceDE w:val="0"/>
      <w:autoSpaceDN w:val="0"/>
      <w:adjustRightInd w:val="0"/>
    </w:pPr>
    <w:rPr>
      <w:sz w:val="20"/>
      <w:szCs w:val="20"/>
    </w:rPr>
  </w:style>
  <w:style w:type="character" w:customStyle="1" w:styleId="En-tteCar">
    <w:name w:val="En-tête Car"/>
    <w:basedOn w:val="Policepardfaut"/>
    <w:link w:val="En-tte"/>
    <w:rsid w:val="005B0CFE"/>
    <w:rPr>
      <w:rFonts w:ascii="Times New Roman" w:eastAsia="Times New Roman" w:hAnsi="Times New Roman" w:cs="Times New Roman"/>
      <w:sz w:val="20"/>
      <w:szCs w:val="20"/>
      <w:lang w:eastAsia="fr-FR"/>
    </w:rPr>
  </w:style>
  <w:style w:type="table" w:styleId="Grilledutableau">
    <w:name w:val="Table Grid"/>
    <w:basedOn w:val="TableauNormal"/>
    <w:uiPriority w:val="59"/>
    <w:rsid w:val="005B0CF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link w:val="ParagraphedelisteCar"/>
    <w:uiPriority w:val="34"/>
    <w:qFormat/>
    <w:rsid w:val="005B0CFE"/>
    <w:pPr>
      <w:ind w:left="720"/>
      <w:contextualSpacing/>
    </w:pPr>
  </w:style>
  <w:style w:type="paragraph" w:styleId="Corpsdetexte">
    <w:name w:val="Body Text"/>
    <w:basedOn w:val="Normal"/>
    <w:link w:val="CorpsdetexteCar"/>
    <w:uiPriority w:val="99"/>
    <w:unhideWhenUsed/>
    <w:rsid w:val="005B0CFE"/>
    <w:pPr>
      <w:spacing w:after="120"/>
    </w:pPr>
  </w:style>
  <w:style w:type="character" w:customStyle="1" w:styleId="CorpsdetexteCar">
    <w:name w:val="Corps de texte Car"/>
    <w:basedOn w:val="Policepardfaut"/>
    <w:link w:val="Corpsdetexte"/>
    <w:uiPriority w:val="99"/>
    <w:rsid w:val="005B0CFE"/>
    <w:rPr>
      <w:rFonts w:ascii="Times New Roman" w:eastAsia="Times New Roman" w:hAnsi="Times New Roman" w:cs="Times New Roman"/>
      <w:sz w:val="24"/>
      <w:szCs w:val="24"/>
      <w:lang w:eastAsia="fr-FR"/>
    </w:rPr>
  </w:style>
  <w:style w:type="paragraph" w:styleId="Titre">
    <w:name w:val="Title"/>
    <w:basedOn w:val="Normal"/>
    <w:link w:val="TitreCar"/>
    <w:qFormat/>
    <w:rsid w:val="005B0CFE"/>
    <w:pPr>
      <w:widowControl w:val="0"/>
      <w:autoSpaceDE w:val="0"/>
      <w:autoSpaceDN w:val="0"/>
      <w:spacing w:before="138"/>
      <w:ind w:left="1317" w:right="1228"/>
      <w:jc w:val="center"/>
    </w:pPr>
    <w:rPr>
      <w:lang w:eastAsia="en-US"/>
    </w:rPr>
  </w:style>
  <w:style w:type="character" w:customStyle="1" w:styleId="TitreCar">
    <w:name w:val="Titre Car"/>
    <w:basedOn w:val="Policepardfaut"/>
    <w:link w:val="Titre"/>
    <w:rsid w:val="005B0CFE"/>
    <w:rPr>
      <w:rFonts w:ascii="Times New Roman" w:eastAsia="Times New Roman" w:hAnsi="Times New Roman" w:cs="Times New Roman"/>
      <w:sz w:val="24"/>
      <w:szCs w:val="24"/>
    </w:rPr>
  </w:style>
  <w:style w:type="character" w:customStyle="1" w:styleId="ParagraphedelisteCar">
    <w:name w:val="Paragraphe de liste Car"/>
    <w:basedOn w:val="Policepardfaut"/>
    <w:link w:val="Paragraphedeliste"/>
    <w:uiPriority w:val="34"/>
    <w:locked/>
    <w:rsid w:val="005B0CFE"/>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5B0CFE"/>
    <w:rPr>
      <w:rFonts w:ascii="Tahoma" w:hAnsi="Tahoma" w:cs="Tahoma"/>
      <w:sz w:val="16"/>
      <w:szCs w:val="16"/>
    </w:rPr>
  </w:style>
  <w:style w:type="character" w:customStyle="1" w:styleId="TextedebullesCar">
    <w:name w:val="Texte de bulles Car"/>
    <w:basedOn w:val="Policepardfaut"/>
    <w:link w:val="Textedebulles"/>
    <w:uiPriority w:val="99"/>
    <w:semiHidden/>
    <w:rsid w:val="005B0CFE"/>
    <w:rPr>
      <w:rFonts w:ascii="Tahoma" w:eastAsia="Times New Roman" w:hAnsi="Tahoma" w:cs="Tahoma"/>
      <w:sz w:val="16"/>
      <w:szCs w:val="16"/>
      <w:lang w:eastAsia="fr-FR"/>
    </w:rPr>
  </w:style>
  <w:style w:type="character" w:styleId="Lienhypertexte">
    <w:name w:val="Hyperlink"/>
    <w:basedOn w:val="Policepardfaut"/>
    <w:uiPriority w:val="99"/>
    <w:unhideWhenUsed/>
    <w:rsid w:val="005B0CFE"/>
    <w:rPr>
      <w:color w:val="0000FF" w:themeColor="hyperlink"/>
      <w:u w:val="single"/>
    </w:rPr>
  </w:style>
  <w:style w:type="character" w:customStyle="1" w:styleId="blue">
    <w:name w:val="blue"/>
    <w:basedOn w:val="Policepardfaut"/>
    <w:rsid w:val="00614CB9"/>
  </w:style>
  <w:style w:type="character" w:customStyle="1" w:styleId="margin-right-5">
    <w:name w:val="margin-right-5"/>
    <w:basedOn w:val="Policepardfaut"/>
    <w:rsid w:val="004C4EE8"/>
  </w:style>
</w:styles>
</file>

<file path=word/webSettings.xml><?xml version="1.0" encoding="utf-8"?>
<w:webSettings xmlns:r="http://schemas.openxmlformats.org/officeDocument/2006/relationships" xmlns:w="http://schemas.openxmlformats.org/wordprocessingml/2006/main">
  <w:divs>
    <w:div w:id="142888845">
      <w:bodyDiv w:val="1"/>
      <w:marLeft w:val="0"/>
      <w:marRight w:val="0"/>
      <w:marTop w:val="0"/>
      <w:marBottom w:val="0"/>
      <w:divBdr>
        <w:top w:val="none" w:sz="0" w:space="0" w:color="auto"/>
        <w:left w:val="none" w:sz="0" w:space="0" w:color="auto"/>
        <w:bottom w:val="none" w:sz="0" w:space="0" w:color="auto"/>
        <w:right w:val="none" w:sz="0" w:space="0" w:color="auto"/>
      </w:divBdr>
    </w:div>
    <w:div w:id="763502218">
      <w:bodyDiv w:val="1"/>
      <w:marLeft w:val="0"/>
      <w:marRight w:val="0"/>
      <w:marTop w:val="0"/>
      <w:marBottom w:val="0"/>
      <w:divBdr>
        <w:top w:val="none" w:sz="0" w:space="0" w:color="auto"/>
        <w:left w:val="none" w:sz="0" w:space="0" w:color="auto"/>
        <w:bottom w:val="none" w:sz="0" w:space="0" w:color="auto"/>
        <w:right w:val="none" w:sz="0" w:space="0" w:color="auto"/>
      </w:divBdr>
    </w:div>
    <w:div w:id="142641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marchespublics.gov.ma"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5</Pages>
  <Words>1507</Words>
  <Characters>8293</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2026-06-24T15:44:00Z</cp:lastPrinted>
  <dcterms:created xsi:type="dcterms:W3CDTF">2026-05-14T11:25:00Z</dcterms:created>
  <dcterms:modified xsi:type="dcterms:W3CDTF">2026-07-14T17:02:00Z</dcterms:modified>
</cp:coreProperties>
</file>