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260"/>
      </w:tblGrid>
      <w:tr w:rsidR="00FD4480" w14:paraId="2EDA7055" w14:textId="77777777" w:rsidTr="00EC1252">
        <w:tc>
          <w:tcPr>
            <w:tcW w:w="3261" w:type="dxa"/>
          </w:tcPr>
          <w:p w14:paraId="0D14412D" w14:textId="77777777" w:rsidR="00FD4480" w:rsidRPr="00C22C2F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Royaume du Maroc</w:t>
            </w:r>
          </w:p>
          <w:p w14:paraId="5D151C16" w14:textId="0DC7F0F2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Ministère de la Justice</w:t>
            </w:r>
          </w:p>
          <w:p w14:paraId="0DE34F70" w14:textId="548373CA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Direction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provinciale de</w:t>
            </w:r>
            <w:r w:rsidR="00EC1252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la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justice</w:t>
            </w: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Meknès</w:t>
            </w:r>
          </w:p>
          <w:p w14:paraId="45DA20B6" w14:textId="77777777" w:rsidR="00FD4480" w:rsidRDefault="00FD4480" w:rsidP="003104D1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</w:tcPr>
          <w:p w14:paraId="5C25BD42" w14:textId="0F1AFCF1" w:rsidR="00FD4480" w:rsidRDefault="00C35D6B" w:rsidP="00C35D6B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inline distT="0" distB="0" distL="0" distR="0" wp14:anchorId="196660ED" wp14:editId="07A1207E">
                  <wp:extent cx="946205" cy="697626"/>
                  <wp:effectExtent l="0" t="0" r="6350" b="762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20" cy="712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6961C9" w14:textId="77777777" w:rsidR="008B1685" w:rsidRDefault="008B1685" w:rsidP="003104D1">
      <w:pPr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14:paraId="4A732B10" w14:textId="77777777" w:rsidR="00C35D6B" w:rsidRDefault="00C35D6B" w:rsidP="003104D1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E0D9F4B" w14:textId="77777777" w:rsidR="003104D1" w:rsidRPr="00E47D6C" w:rsidRDefault="006D7BA1" w:rsidP="003104D1">
      <w:pPr>
        <w:contextualSpacing/>
        <w:jc w:val="center"/>
        <w:rPr>
          <w:rFonts w:ascii="Times New Roman" w:hAnsi="Times New Roman" w:cs="Times New Roman"/>
          <w:b/>
          <w:bCs/>
          <w:spacing w:val="53"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pacing w:val="2"/>
          <w:sz w:val="23"/>
          <w:szCs w:val="23"/>
        </w:rPr>
        <w:t>x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tr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it</w:t>
      </w:r>
      <w:r w:rsidRPr="00E47D6C">
        <w:rPr>
          <w:rFonts w:ascii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du</w:t>
      </w:r>
      <w:r w:rsidRPr="00E47D6C">
        <w:rPr>
          <w:rFonts w:ascii="Times New Roman" w:hAnsi="Times New Roman" w:cs="Times New Roman"/>
          <w:b/>
          <w:bCs/>
          <w:spacing w:val="11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pro</w:t>
      </w:r>
      <w:r w:rsidRPr="00E47D6C">
        <w:rPr>
          <w:rFonts w:ascii="Times New Roman" w:hAnsi="Times New Roman" w:cs="Times New Roman"/>
          <w:b/>
          <w:bCs/>
          <w:spacing w:val="-2"/>
          <w:sz w:val="23"/>
          <w:szCs w:val="23"/>
        </w:rPr>
        <w:t>c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è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-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v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r</w:t>
      </w:r>
      <w:r w:rsidRPr="00E47D6C">
        <w:rPr>
          <w:rFonts w:ascii="Times New Roman" w:hAnsi="Times New Roman" w:cs="Times New Roman"/>
          <w:b/>
          <w:bCs/>
          <w:spacing w:val="1"/>
          <w:sz w:val="23"/>
          <w:szCs w:val="23"/>
        </w:rPr>
        <w:t>b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l</w:t>
      </w:r>
      <w:r w:rsidRPr="00E47D6C">
        <w:rPr>
          <w:rFonts w:ascii="Times New Roman" w:hAnsi="Times New Roman" w:cs="Times New Roman"/>
          <w:b/>
          <w:bCs/>
          <w:spacing w:val="53"/>
          <w:sz w:val="23"/>
          <w:szCs w:val="23"/>
        </w:rPr>
        <w:t xml:space="preserve"> </w:t>
      </w:r>
    </w:p>
    <w:p w14:paraId="6588B3CE" w14:textId="73B5B55D" w:rsidR="003104D1" w:rsidRPr="00DF61BB" w:rsidRDefault="003104D1" w:rsidP="00971F65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De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la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>éanc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d’appel d’offres ouvert </w:t>
      </w:r>
      <w:r w:rsidR="00971F65" w:rsidRPr="00971F65">
        <w:rPr>
          <w:rFonts w:ascii="Times New Roman" w:hAnsi="Times New Roman" w:cs="Times New Roman"/>
          <w:b/>
          <w:bCs/>
          <w:sz w:val="23"/>
          <w:szCs w:val="23"/>
        </w:rPr>
        <w:t>international</w:t>
      </w:r>
      <w:r w:rsidR="00971F65">
        <w:rPr>
          <w:rFonts w:ascii="Times New Roman" w:hAnsi="Times New Roman" w:cs="Times New Roman"/>
          <w:b/>
          <w:bCs/>
          <w:spacing w:val="1"/>
          <w:w w:val="109"/>
          <w:sz w:val="24"/>
          <w:szCs w:val="24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N° </w:t>
      </w:r>
      <w:r w:rsidR="00BB37BD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4F499C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>/202</w:t>
      </w:r>
      <w:r w:rsidR="00D01759">
        <w:rPr>
          <w:rFonts w:ascii="Times New Roman" w:hAnsi="Times New Roman" w:cs="Times New Roman"/>
          <w:b/>
          <w:bCs/>
          <w:sz w:val="23"/>
          <w:szCs w:val="23"/>
        </w:rPr>
        <w:t>6</w:t>
      </w:r>
    </w:p>
    <w:p w14:paraId="5AD10039" w14:textId="57B568F7" w:rsidR="006D7BA1" w:rsidRDefault="006D7BA1" w:rsidP="003104D1">
      <w:pPr>
        <w:widowControl w:val="0"/>
        <w:autoSpaceDE w:val="0"/>
        <w:autoSpaceDN w:val="0"/>
        <w:adjustRightInd w:val="0"/>
        <w:spacing w:after="0" w:line="240" w:lineRule="auto"/>
        <w:ind w:left="2709" w:right="3499"/>
        <w:jc w:val="center"/>
        <w:rPr>
          <w:rFonts w:ascii="Times New Roman" w:hAnsi="Times New Roman" w:cs="Times New Roman"/>
          <w:sz w:val="26"/>
          <w:szCs w:val="26"/>
        </w:rPr>
      </w:pPr>
    </w:p>
    <w:p w14:paraId="3714EFC8" w14:textId="1FB282AF" w:rsidR="00C75D28" w:rsidRPr="00230ADF" w:rsidRDefault="00C75D28" w:rsidP="00971F65">
      <w:pPr>
        <w:pStyle w:val="Titre4"/>
        <w:tabs>
          <w:tab w:val="left" w:pos="426"/>
        </w:tabs>
        <w:bidi w:val="0"/>
        <w:ind w:left="-180"/>
        <w:jc w:val="center"/>
        <w:rPr>
          <w:rFonts w:ascii="Segoe UI Black" w:hAnsi="Segoe UI Black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</w:t>
      </w:r>
      <w:r w:rsidR="003104D1">
        <w:rPr>
          <w:rFonts w:ascii="Times New Roman" w:hAnsi="Times New Roman" w:cs="Times New Roman"/>
          <w:sz w:val="23"/>
          <w:szCs w:val="23"/>
        </w:rPr>
        <w:t>Obj</w:t>
      </w:r>
      <w:r w:rsidR="003104D1">
        <w:rPr>
          <w:rFonts w:ascii="Times New Roman" w:hAnsi="Times New Roman" w:cs="Times New Roman"/>
          <w:spacing w:val="-1"/>
          <w:sz w:val="23"/>
          <w:szCs w:val="23"/>
        </w:rPr>
        <w:t>e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t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6D7BA1">
        <w:rPr>
          <w:rFonts w:ascii="Times New Roman" w:hAnsi="Times New Roman" w:cs="Times New Roman"/>
          <w:sz w:val="23"/>
          <w:szCs w:val="23"/>
        </w:rPr>
        <w:t xml:space="preserve"> </w:t>
      </w:r>
      <w:bookmarkStart w:id="0" w:name="_Hlk162258109"/>
      <w:r w:rsidR="00971F65" w:rsidRPr="00971F65">
        <w:rPr>
          <w:rFonts w:ascii="Segoe UI Black" w:hAnsi="Segoe UI Black"/>
          <w:b/>
          <w:bCs/>
          <w:iCs/>
          <w:color w:val="000000"/>
          <w:sz w:val="24"/>
          <w:szCs w:val="24"/>
        </w:rPr>
        <w:t>ACHAT DU MOBILIER DE BUREAU AU PROFIT DE LA COUR D'APPEL ET DU TRIBUNAL DE FAMILLE DE MEKNES EN LOT UNIQUE</w:t>
      </w:r>
      <w:r w:rsidR="00821D4B" w:rsidRPr="00861540">
        <w:rPr>
          <w:rFonts w:ascii="Segoe UI Black" w:hAnsi="Segoe UI Black"/>
          <w:b/>
          <w:bCs/>
          <w:iCs/>
          <w:color w:val="000000"/>
          <w:sz w:val="24"/>
          <w:szCs w:val="24"/>
        </w:rPr>
        <w:t>.</w:t>
      </w:r>
    </w:p>
    <w:bookmarkEnd w:id="0"/>
    <w:p w14:paraId="1F0269F1" w14:textId="393F9084" w:rsidR="006D7BA1" w:rsidRDefault="006D7BA1" w:rsidP="006D7BA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1015F2DF" w14:textId="756F9851" w:rsidR="00E47D6C" w:rsidRPr="00DF61BB" w:rsidRDefault="006D7BA1" w:rsidP="00FD44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426" w:right="1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t xml:space="preserve">    Maitre d’ouvrage </w:t>
      </w:r>
      <w:r w:rsidR="003104D1">
        <w:t xml:space="preserve">: 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Monsieur le Ministre de la Justice représenté par </w:t>
      </w:r>
      <w:r w:rsidR="00E47D6C" w:rsidRPr="00DF61BB">
        <w:rPr>
          <w:rFonts w:ascii="Times New Roman" w:hAnsi="Times New Roman" w:cs="Times New Roman"/>
          <w:b/>
          <w:bCs/>
          <w:sz w:val="24"/>
          <w:szCs w:val="24"/>
        </w:rPr>
        <w:t xml:space="preserve">Mme </w:t>
      </w:r>
      <w:proofErr w:type="spellStart"/>
      <w:r w:rsidR="00E47D6C" w:rsidRPr="00DF61BB">
        <w:rPr>
          <w:rFonts w:ascii="Times New Roman" w:hAnsi="Times New Roman" w:cs="Times New Roman"/>
          <w:b/>
          <w:bCs/>
          <w:sz w:val="24"/>
          <w:szCs w:val="24"/>
        </w:rPr>
        <w:t>Rkia</w:t>
      </w:r>
      <w:proofErr w:type="spellEnd"/>
      <w:r w:rsidR="00E47D6C" w:rsidRPr="00DF61BB">
        <w:rPr>
          <w:rFonts w:ascii="Times New Roman" w:hAnsi="Times New Roman" w:cs="Times New Roman"/>
          <w:b/>
          <w:bCs/>
          <w:sz w:val="24"/>
          <w:szCs w:val="24"/>
        </w:rPr>
        <w:t xml:space="preserve"> LAAOUANE 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Directrice </w:t>
      </w:r>
      <w:r w:rsidR="00FD4480">
        <w:rPr>
          <w:rFonts w:ascii="Times New Roman" w:hAnsi="Times New Roman" w:cs="Times New Roman"/>
          <w:b/>
          <w:sz w:val="24"/>
          <w:szCs w:val="24"/>
        </w:rPr>
        <w:t>Provinciale de</w:t>
      </w:r>
      <w:r w:rsidR="00EC1252">
        <w:rPr>
          <w:rFonts w:ascii="Times New Roman" w:hAnsi="Times New Roman" w:cs="Times New Roman"/>
          <w:b/>
          <w:sz w:val="24"/>
          <w:szCs w:val="24"/>
        </w:rPr>
        <w:t xml:space="preserve"> la</w:t>
      </w:r>
      <w:r w:rsidR="00FD4480">
        <w:rPr>
          <w:rFonts w:ascii="Times New Roman" w:hAnsi="Times New Roman" w:cs="Times New Roman"/>
          <w:b/>
          <w:sz w:val="24"/>
          <w:szCs w:val="24"/>
        </w:rPr>
        <w:t xml:space="preserve"> justice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5D48" w:rsidRPr="00DF61BB">
        <w:rPr>
          <w:rFonts w:ascii="Times New Roman" w:hAnsi="Times New Roman" w:cs="Times New Roman"/>
          <w:b/>
          <w:sz w:val="24"/>
          <w:szCs w:val="24"/>
        </w:rPr>
        <w:t>Meknès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ADF8CF2" w14:textId="77777777" w:rsidR="00DF61BB" w:rsidRDefault="00DF61BB" w:rsidP="00540EF6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3732A2ED" w14:textId="6F008BE2" w:rsidR="001A5A69" w:rsidRDefault="006D7BA1" w:rsidP="00971F65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te</w:t>
      </w:r>
      <w:r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ouv</w:t>
      </w:r>
      <w:r>
        <w:rPr>
          <w:rFonts w:ascii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 xml:space="preserve">s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3104D1">
        <w:rPr>
          <w:rFonts w:ascii="Times New Roman" w:hAnsi="Times New Roman" w:cs="Times New Roman"/>
          <w:spacing w:val="37"/>
          <w:sz w:val="23"/>
          <w:szCs w:val="23"/>
        </w:rPr>
        <w:t xml:space="preserve"> </w:t>
      </w:r>
      <w:r w:rsidR="00971F65">
        <w:rPr>
          <w:rFonts w:ascii="Times New Roman" w:hAnsi="Times New Roman" w:cs="Times New Roman"/>
          <w:spacing w:val="2"/>
          <w:sz w:val="23"/>
          <w:szCs w:val="23"/>
        </w:rPr>
        <w:t>29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CA1C53">
        <w:rPr>
          <w:rFonts w:ascii="Times New Roman" w:hAnsi="Times New Roman" w:cs="Times New Roman"/>
          <w:spacing w:val="2"/>
          <w:sz w:val="23"/>
          <w:szCs w:val="23"/>
        </w:rPr>
        <w:t>06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5579F2">
        <w:rPr>
          <w:rFonts w:ascii="Times New Roman" w:hAnsi="Times New Roman" w:cs="Times New Roman"/>
          <w:spacing w:val="2"/>
          <w:sz w:val="23"/>
          <w:szCs w:val="23"/>
        </w:rPr>
        <w:t>2026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à </w:t>
      </w:r>
      <w:r w:rsidR="001A5A69" w:rsidRPr="003104D1">
        <w:rPr>
          <w:rFonts w:ascii="Times New Roman" w:hAnsi="Times New Roman" w:cs="Times New Roman"/>
          <w:b/>
          <w:bCs/>
          <w:spacing w:val="2"/>
          <w:sz w:val="23"/>
          <w:szCs w:val="23"/>
          <w:u w:val="single"/>
        </w:rPr>
        <w:t>10h00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heures</w:t>
      </w:r>
      <w:r w:rsidR="001A5A69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</w:p>
    <w:p w14:paraId="2546C5DE" w14:textId="1DD73775" w:rsidR="007D51B4" w:rsidRPr="0059608B" w:rsidRDefault="006D7BA1" w:rsidP="0059608B">
      <w:pPr>
        <w:ind w:firstLine="664"/>
        <w:jc w:val="both"/>
        <w:rPr>
          <w:rFonts w:ascii="Arial" w:hAnsi="Arial"/>
          <w:b/>
          <w:bCs/>
          <w:sz w:val="18"/>
          <w:szCs w:val="18"/>
          <w:lang w:bidi="ar-MA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ieu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</w:t>
      </w:r>
      <w:r>
        <w:rPr>
          <w:rFonts w:ascii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 w:rsidRPr="003104D1">
        <w:rPr>
          <w:rFonts w:ascii="Times New Roman" w:hAnsi="Times New Roman" w:cs="Times New Roman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 xml:space="preserve"> :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la salle de réunion de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la 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>Direction provinciale de</w:t>
      </w:r>
      <w:r w:rsidR="00EC1252">
        <w:rPr>
          <w:rFonts w:ascii="Times New Roman" w:hAnsi="Times New Roman" w:cs="Times New Roman"/>
          <w:spacing w:val="2"/>
          <w:sz w:val="23"/>
          <w:szCs w:val="23"/>
        </w:rPr>
        <w:t xml:space="preserve"> la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 justice Meknès</w:t>
      </w:r>
      <w:r w:rsidR="0059608B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>sis</w:t>
      </w:r>
      <w:r w:rsidR="0059608B">
        <w:rPr>
          <w:rFonts w:ascii="Times New Roman" w:hAnsi="Times New Roman" w:cs="Times New Roman"/>
          <w:sz w:val="23"/>
          <w:szCs w:val="23"/>
        </w:rPr>
        <w:t xml:space="preserve"> à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Rue Allal El Fassi, Borj My Omar, Meknès (ancien bâtiment du tribunal administratif et de commerce) </w:t>
      </w:r>
      <w:r w:rsidR="001A5A69" w:rsidRPr="003104D1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4BAF2F62" w14:textId="77777777" w:rsidR="007D51B4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 xml:space="preserve">        </w:t>
      </w:r>
      <w:r w:rsidR="005B1A66" w:rsidRPr="003104D1">
        <w:rPr>
          <w:rFonts w:ascii="Times New Roman" w:hAnsi="Times New Roman" w:cs="Times New Roman"/>
          <w:sz w:val="23"/>
          <w:szCs w:val="23"/>
        </w:rPr>
        <w:t xml:space="preserve"> </w:t>
      </w:r>
      <w:r w:rsidRPr="003104D1">
        <w:rPr>
          <w:rFonts w:ascii="Times New Roman" w:hAnsi="Times New Roman" w:cs="Times New Roman"/>
          <w:sz w:val="23"/>
          <w:szCs w:val="23"/>
        </w:rPr>
        <w:t xml:space="preserve">  </w:t>
      </w:r>
    </w:p>
    <w:p w14:paraId="46DB07EB" w14:textId="1AB99506" w:rsidR="003104D1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>Journaux ayant publié l’avis de publication :</w:t>
      </w:r>
    </w:p>
    <w:p w14:paraId="66034625" w14:textId="77777777" w:rsidR="007F51D6" w:rsidRPr="003104D1" w:rsidRDefault="007F51D6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233852C0" w14:textId="77777777" w:rsidR="00971F65" w:rsidRDefault="00971F65" w:rsidP="00971F65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français) Le matin n°</w:t>
      </w:r>
      <w:r>
        <w:rPr>
          <w:b/>
          <w:bCs/>
          <w:shd w:val="clear" w:color="auto" w:fill="FFFFFF"/>
        </w:rPr>
        <w:t xml:space="preserve">18515 </w:t>
      </w:r>
      <w:r w:rsidRPr="001B23FE">
        <w:rPr>
          <w:b/>
          <w:bCs/>
          <w:shd w:val="clear" w:color="auto" w:fill="FFFFFF"/>
        </w:rPr>
        <w:t xml:space="preserve">date </w:t>
      </w:r>
      <w:r>
        <w:rPr>
          <w:b/>
          <w:bCs/>
          <w:shd w:val="clear" w:color="auto" w:fill="FFFFFF"/>
        </w:rPr>
        <w:t>03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07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42CB4313" w14:textId="77777777" w:rsidR="00971F65" w:rsidRDefault="00971F65" w:rsidP="00971F65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arabe) Assahra almaghribia n°</w:t>
      </w:r>
      <w:r>
        <w:rPr>
          <w:b/>
          <w:bCs/>
          <w:shd w:val="clear" w:color="auto" w:fill="FFFFFF"/>
        </w:rPr>
        <w:t>12449</w:t>
      </w:r>
      <w:r w:rsidRPr="001B23FE">
        <w:rPr>
          <w:b/>
          <w:bCs/>
          <w:shd w:val="clear" w:color="auto" w:fill="FFFFFF"/>
        </w:rPr>
        <w:t xml:space="preserve"> date </w:t>
      </w:r>
      <w:r>
        <w:rPr>
          <w:b/>
          <w:bCs/>
          <w:shd w:val="clear" w:color="auto" w:fill="FFFFFF"/>
        </w:rPr>
        <w:t>03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07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71EC8CA9" w14:textId="0AD91A01" w:rsidR="00294C1E" w:rsidRPr="002971C4" w:rsidRDefault="00971F65" w:rsidP="00971F65">
      <w:pPr>
        <w:pStyle w:val="Paragraphedeliste"/>
        <w:numPr>
          <w:ilvl w:val="0"/>
          <w:numId w:val="6"/>
        </w:numPr>
        <w:rPr>
          <w:b/>
          <w:bCs/>
          <w:color w:val="FF0000"/>
          <w:shd w:val="clear" w:color="auto" w:fill="FFFFFF"/>
        </w:rPr>
      </w:pPr>
      <w:r w:rsidRPr="00AD3740">
        <w:rPr>
          <w:b/>
          <w:bCs/>
          <w:shd w:val="clear" w:color="auto" w:fill="FFFFFF"/>
        </w:rPr>
        <w:t xml:space="preserve">Le portail des marchés publics le </w:t>
      </w:r>
      <w:r>
        <w:rPr>
          <w:b/>
          <w:bCs/>
          <w:shd w:val="clear" w:color="auto" w:fill="FFFFFF"/>
        </w:rPr>
        <w:t>03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07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46EDD564" w14:textId="122D8D02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Liste des concurrents ayant déposée leurs plis :</w:t>
      </w:r>
    </w:p>
    <w:p w14:paraId="086502C5" w14:textId="77777777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0D54A80D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STOKAD SARL RABAT</w:t>
      </w:r>
    </w:p>
    <w:p w14:paraId="03BFC102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BOCH EQUIPEMENT SARL AU CASABLANCA</w:t>
      </w:r>
    </w:p>
    <w:p w14:paraId="6E5C2BBC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6106CC79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RENOVI SARL AU CASABLANCA</w:t>
      </w:r>
    </w:p>
    <w:p w14:paraId="5CDF1D7D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BUROSYS SARL AU RABAT</w:t>
      </w:r>
    </w:p>
    <w:p w14:paraId="767B34F3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INDUS RAYONNAGE SARL CASABLANCA</w:t>
      </w:r>
    </w:p>
    <w:p w14:paraId="6FAB47BC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MBAT SARL AU CASABLANCA</w:t>
      </w:r>
    </w:p>
    <w:p w14:paraId="18EBE213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STE ELITE WORKS INDUSTRIE SARL AU DCHIRA</w:t>
      </w:r>
    </w:p>
    <w:p w14:paraId="2C4CA03C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STE SEGUNDO PASO SARL AU TAROUDANT</w:t>
      </w:r>
    </w:p>
    <w:p w14:paraId="12ABF385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BUFOURNI SARL AU RABAT</w:t>
      </w:r>
    </w:p>
    <w:p w14:paraId="23B29CC7" w14:textId="69A9E0FF" w:rsidR="00294C1E" w:rsidRPr="00D36058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HOME DECO DESIGN SARL CASABLANCA</w:t>
      </w:r>
      <w:r w:rsidR="00294C1E"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 </w:t>
      </w:r>
    </w:p>
    <w:p w14:paraId="7A6D9BE5" w14:textId="77777777" w:rsidR="008C62C1" w:rsidRDefault="008C62C1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43643928" w14:textId="71E7B391" w:rsidR="00EE16DA" w:rsidRDefault="006D7BA1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w w:val="104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1"/>
          <w:sz w:val="23"/>
          <w:szCs w:val="23"/>
        </w:rPr>
        <w:t>é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pacing w:val="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rt</w:t>
      </w:r>
      <w:r>
        <w:rPr>
          <w:rFonts w:ascii="Times New Roman" w:hAnsi="Times New Roman" w:cs="Times New Roman"/>
          <w:spacing w:val="-1"/>
          <w:sz w:val="23"/>
          <w:szCs w:val="23"/>
        </w:rPr>
        <w:t>é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à</w:t>
      </w:r>
      <w:r>
        <w:rPr>
          <w:rFonts w:ascii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3"/>
          <w:sz w:val="23"/>
          <w:szCs w:val="23"/>
        </w:rPr>
        <w:t>l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s</w:t>
      </w:r>
      <w:r>
        <w:rPr>
          <w:rFonts w:ascii="Times New Roman" w:hAnsi="Times New Roman" w:cs="Times New Roman"/>
          <w:sz w:val="23"/>
          <w:szCs w:val="23"/>
        </w:rPr>
        <w:t>ue</w:t>
      </w:r>
      <w:r>
        <w:rPr>
          <w:rFonts w:ascii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de</w:t>
      </w:r>
      <w:r>
        <w:rPr>
          <w:rFonts w:ascii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3"/>
          <w:sz w:val="23"/>
          <w:szCs w:val="23"/>
        </w:rPr>
        <w:t>l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sz w:val="23"/>
          <w:szCs w:val="23"/>
        </w:rPr>
        <w:t>x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men</w:t>
      </w:r>
      <w:r>
        <w:rPr>
          <w:rFonts w:ascii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doss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rs</w:t>
      </w:r>
      <w:r>
        <w:rPr>
          <w:rFonts w:ascii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dm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nis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</w:t>
      </w:r>
      <w:r>
        <w:rPr>
          <w:rFonts w:ascii="Times New Roman" w:hAnsi="Times New Roman" w:cs="Times New Roman"/>
          <w:spacing w:val="1"/>
          <w:sz w:val="23"/>
          <w:szCs w:val="23"/>
        </w:rPr>
        <w:t>if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5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t</w:t>
      </w:r>
      <w:r>
        <w:rPr>
          <w:rFonts w:ascii="Times New Roman" w:hAnsi="Times New Roman" w:cs="Times New Roman"/>
          <w:spacing w:val="10"/>
          <w:sz w:val="23"/>
          <w:szCs w:val="23"/>
        </w:rPr>
        <w:t xml:space="preserve"> 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te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c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hniques</w:t>
      </w:r>
      <w:r w:rsidR="008B1685">
        <w:rPr>
          <w:rFonts w:ascii="Times New Roman" w:hAnsi="Times New Roman" w:cs="Times New Roman"/>
          <w:w w:val="104"/>
          <w:sz w:val="23"/>
          <w:szCs w:val="23"/>
        </w:rPr>
        <w:t> :</w:t>
      </w:r>
    </w:p>
    <w:p w14:paraId="60E0BB6F" w14:textId="77777777" w:rsidR="008B1685" w:rsidRDefault="008B1685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w w:val="104"/>
          <w:sz w:val="23"/>
          <w:szCs w:val="23"/>
        </w:rPr>
      </w:pPr>
    </w:p>
    <w:tbl>
      <w:tblPr>
        <w:tblW w:w="941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4"/>
        <w:gridCol w:w="4549"/>
      </w:tblGrid>
      <w:tr w:rsidR="00CA1C53" w:rsidRPr="00186674" w14:paraId="45C02B2D" w14:textId="77777777" w:rsidTr="00D25179">
        <w:trPr>
          <w:trHeight w:hRule="exact" w:val="222"/>
          <w:jc w:val="center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C0FA909" w14:textId="77777777" w:rsidR="00CA1C53" w:rsidRPr="0018667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6FD47CAF" w14:textId="77777777" w:rsidR="00CA1C53" w:rsidRPr="0018667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CA1C53" w:rsidRPr="00186674" w14:paraId="2DA3D8A8" w14:textId="77777777" w:rsidTr="00D25179">
        <w:trPr>
          <w:trHeight w:hRule="exact" w:val="494"/>
          <w:jc w:val="center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4542DF" w14:textId="77777777" w:rsidR="00CA1C53" w:rsidRPr="001B6C9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NEANT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2369F0" w14:textId="77777777" w:rsidR="00CA1C53" w:rsidRPr="00186674" w:rsidRDefault="00CA1C53" w:rsidP="00D25179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NEANT</w:t>
            </w:r>
          </w:p>
        </w:tc>
      </w:tr>
    </w:tbl>
    <w:p w14:paraId="67545883" w14:textId="77777777" w:rsidR="0087566D" w:rsidRDefault="0087566D" w:rsidP="00267772">
      <w:pPr>
        <w:widowControl w:val="0"/>
        <w:autoSpaceDE w:val="0"/>
        <w:autoSpaceDN w:val="0"/>
        <w:adjustRightInd w:val="0"/>
        <w:spacing w:after="0" w:line="240" w:lineRule="auto"/>
        <w:ind w:right="6524"/>
        <w:jc w:val="both"/>
        <w:rPr>
          <w:rFonts w:ascii="Times New Roman" w:hAnsi="Times New Roman" w:cs="Times New Roman"/>
          <w:sz w:val="26"/>
          <w:szCs w:val="26"/>
        </w:rPr>
      </w:pPr>
    </w:p>
    <w:p w14:paraId="6272C3C4" w14:textId="77777777" w:rsidR="00C07BA7" w:rsidRDefault="00C07BA7" w:rsidP="0070755A">
      <w:pPr>
        <w:widowControl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14D858A9" w14:textId="74656ACC" w:rsidR="00267772" w:rsidRDefault="006D7BA1" w:rsidP="00B153A4">
      <w:pPr>
        <w:widowControl w:val="0"/>
        <w:autoSpaceDE w:val="0"/>
        <w:autoSpaceDN w:val="0"/>
        <w:adjustRightInd w:val="0"/>
        <w:spacing w:after="0" w:line="240" w:lineRule="auto"/>
        <w:ind w:left="-284" w:right="-284" w:firstLine="948"/>
        <w:jc w:val="both"/>
        <w:rPr>
          <w:rFonts w:ascii="Times New Roman" w:hAnsi="Times New Roman" w:cs="Times New Roman"/>
          <w:spacing w:val="-1"/>
          <w:w w:val="104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c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r</w:t>
      </w:r>
      <w:r w:rsidR="001E4711"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 w:rsidR="001E4711">
        <w:rPr>
          <w:rFonts w:ascii="Times New Roman" w:hAnsi="Times New Roman" w:cs="Times New Roman"/>
          <w:spacing w:val="2"/>
          <w:w w:val="104"/>
          <w:sz w:val="23"/>
          <w:szCs w:val="23"/>
        </w:rPr>
        <w:t>s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rv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 w:rsidR="00267772">
        <w:rPr>
          <w:rFonts w:ascii="Times New Roman" w:hAnsi="Times New Roman" w:cs="Times New Roman"/>
          <w:spacing w:val="-1"/>
          <w:w w:val="104"/>
          <w:sz w:val="23"/>
          <w:szCs w:val="23"/>
        </w:rPr>
        <w:t> </w:t>
      </w:r>
      <w:r w:rsidR="00A773BE">
        <w:rPr>
          <w:rFonts w:ascii="Times New Roman" w:hAnsi="Times New Roman" w:cs="Times New Roman"/>
          <w:spacing w:val="-1"/>
          <w:w w:val="104"/>
          <w:sz w:val="23"/>
          <w:szCs w:val="23"/>
        </w:rPr>
        <w:t>:</w:t>
      </w:r>
      <w:r w:rsidR="00A773BE" w:rsidRPr="008B1685">
        <w:rPr>
          <w:rFonts w:ascii="Times New Roman" w:hAnsi="Times New Roman" w:cs="Times New Roman"/>
          <w:b/>
          <w:bCs/>
          <w:spacing w:val="-1"/>
          <w:sz w:val="23"/>
          <w:szCs w:val="23"/>
        </w:rPr>
        <w:t xml:space="preserve"> NEANT</w:t>
      </w:r>
    </w:p>
    <w:p w14:paraId="39887D9E" w14:textId="77777777" w:rsidR="008C62C1" w:rsidRDefault="008C62C1" w:rsidP="00971F65">
      <w:pPr>
        <w:spacing w:line="360" w:lineRule="auto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37325323" w14:textId="38D1DB7D" w:rsidR="00084282" w:rsidRPr="00267772" w:rsidRDefault="001E4711" w:rsidP="00267772">
      <w:pPr>
        <w:spacing w:line="360" w:lineRule="auto"/>
        <w:ind w:firstLine="66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 w:rsidR="005B1A66"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 w:rsidR="0070755A"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ns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w w:val="104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>
        <w:rPr>
          <w:rFonts w:ascii="Times New Roman" w:hAnsi="Times New Roman" w:cs="Times New Roman"/>
          <w:w w:val="104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sz w:val="23"/>
          <w:szCs w:val="23"/>
        </w:rPr>
        <w:t>rv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e</w:t>
      </w:r>
      <w:r w:rsidR="00084282">
        <w:rPr>
          <w:rFonts w:ascii="Times New Roman" w:hAnsi="Times New Roman" w:cs="Times New Roman"/>
          <w:spacing w:val="-2"/>
          <w:w w:val="104"/>
          <w:sz w:val="23"/>
          <w:szCs w:val="23"/>
        </w:rPr>
        <w:t> :</w:t>
      </w:r>
    </w:p>
    <w:p w14:paraId="3E1D675E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lastRenderedPageBreak/>
        <w:t>STOKAD SARL RABAT</w:t>
      </w:r>
    </w:p>
    <w:p w14:paraId="09136136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BOCH EQUIPEMENT SARL AU CASABLANCA</w:t>
      </w:r>
    </w:p>
    <w:p w14:paraId="478502D9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54CB1B71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RENOVI SARL AU CASABLANCA</w:t>
      </w:r>
    </w:p>
    <w:p w14:paraId="0EE8AB60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BUROSYS SARL AU RABAT</w:t>
      </w:r>
    </w:p>
    <w:p w14:paraId="0F0335E1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INDUS RAYONNAGE SARL CASABLANCA</w:t>
      </w:r>
    </w:p>
    <w:p w14:paraId="0936AE77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MBAT SARL AU CASABLANCA</w:t>
      </w:r>
    </w:p>
    <w:p w14:paraId="11CFC7C7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STE ELITE WORKS INDUSTRIE SARL AU DCHIRA</w:t>
      </w:r>
    </w:p>
    <w:p w14:paraId="6B2FC7C6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STE SEGUNDO PASO SARL AU TAROUDANT</w:t>
      </w:r>
    </w:p>
    <w:p w14:paraId="230FF6C2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BUFOURNI SARL AU RABAT</w:t>
      </w:r>
    </w:p>
    <w:p w14:paraId="596B66D7" w14:textId="367A45D2" w:rsidR="00E1288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HOME DECO DESIGN SARL CASABLANCA</w:t>
      </w:r>
      <w:r w:rsidR="00294C1E" w:rsidRPr="009F648B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 </w:t>
      </w:r>
    </w:p>
    <w:p w14:paraId="71278C66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1A00DAB8" w14:textId="18E55957" w:rsidR="00CA1C53" w:rsidRDefault="00E12880" w:rsidP="00A81987">
      <w:pPr>
        <w:spacing w:line="360" w:lineRule="auto"/>
        <w:jc w:val="both"/>
        <w:rPr>
          <w:rFonts w:ascii="Times New Roman" w:hAnsi="Times New Roman" w:cs="Times New Roman"/>
          <w:b/>
          <w:bCs/>
          <w:spacing w:val="-1"/>
          <w:sz w:val="23"/>
          <w:szCs w:val="23"/>
        </w:rPr>
      </w:pPr>
      <w:r w:rsidRPr="008A28A7">
        <w:rPr>
          <w:rFonts w:ascii="Times New Roman" w:hAnsi="Times New Roman" w:cs="Times New Roman"/>
        </w:rPr>
        <w:t>C - Liste des concurrents non admis</w:t>
      </w:r>
      <w:r w:rsidRPr="00CA7BF1">
        <w:t> :</w:t>
      </w:r>
      <w:r>
        <w:t xml:space="preserve"> </w:t>
      </w:r>
      <w:r w:rsidR="00CA1C53" w:rsidRPr="008B1685">
        <w:rPr>
          <w:rFonts w:ascii="Times New Roman" w:hAnsi="Times New Roman" w:cs="Times New Roman"/>
          <w:b/>
          <w:bCs/>
          <w:spacing w:val="-1"/>
          <w:sz w:val="23"/>
          <w:szCs w:val="23"/>
        </w:rPr>
        <w:t>NEANT</w:t>
      </w:r>
    </w:p>
    <w:p w14:paraId="3B505BC2" w14:textId="77777777" w:rsidR="00294C1E" w:rsidRPr="00023723" w:rsidRDefault="00294C1E" w:rsidP="00294C1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liste des concurrents qui ont déposés les prospectus, à savoir :</w:t>
      </w:r>
    </w:p>
    <w:p w14:paraId="40E4553E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STOKAD SARL RABAT</w:t>
      </w:r>
    </w:p>
    <w:p w14:paraId="12A70F8E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BOCH EQUIPEMENT SARL AU CASABLANCA</w:t>
      </w:r>
    </w:p>
    <w:p w14:paraId="2E0C80DF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30B8AD06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RENOVI SARL AU CASABLANCA</w:t>
      </w:r>
    </w:p>
    <w:p w14:paraId="37D299FE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BUROSYS SARL AU RABAT</w:t>
      </w:r>
    </w:p>
    <w:p w14:paraId="256A84CF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INDUS RAYONNAGE SARL CASABLANCA</w:t>
      </w:r>
    </w:p>
    <w:p w14:paraId="0275C362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MBAT SARL AU CASABLANCA</w:t>
      </w:r>
    </w:p>
    <w:p w14:paraId="7AD53355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STE ELITE WORKS INDUSTRIE SARL AU DCHIRA</w:t>
      </w:r>
    </w:p>
    <w:p w14:paraId="601F2E94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STE SEGUNDO PASO SARL AU TAROUDANT</w:t>
      </w:r>
    </w:p>
    <w:p w14:paraId="274AC77F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BUFOURNI SARL AU RABAT</w:t>
      </w:r>
    </w:p>
    <w:p w14:paraId="6ED21371" w14:textId="7AD423E8" w:rsidR="00294C1E" w:rsidRPr="009F648B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HOME DECO DESIGN SARL CASABLANCA</w:t>
      </w:r>
    </w:p>
    <w:p w14:paraId="22812D95" w14:textId="3977C5B0" w:rsidR="00294C1E" w:rsidRPr="00971F65" w:rsidRDefault="00294C1E" w:rsidP="00971F65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position w:val="-1"/>
          <w:sz w:val="23"/>
          <w:szCs w:val="23"/>
        </w:rPr>
      </w:pPr>
    </w:p>
    <w:p w14:paraId="50BE6E47" w14:textId="77777777" w:rsidR="00294C1E" w:rsidRPr="003D645A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34998461" w14:textId="77777777" w:rsidR="00294C1E" w:rsidRDefault="00294C1E" w:rsidP="00294C1E">
      <w:pPr>
        <w:spacing w:line="360" w:lineRule="auto"/>
        <w:ind w:firstLine="708"/>
        <w:rPr>
          <w:rFonts w:ascii="Arial" w:hAnsi="Arial"/>
          <w:sz w:val="21"/>
          <w:szCs w:val="21"/>
        </w:rPr>
      </w:pPr>
      <w:r w:rsidRPr="00B603C0">
        <w:rPr>
          <w:rFonts w:ascii="Times New Roman" w:hAnsi="Times New Roman" w:cs="Times New Roman"/>
        </w:rPr>
        <w:t xml:space="preserve">La commission examine </w:t>
      </w:r>
      <w:r>
        <w:rPr>
          <w:rFonts w:ascii="Times New Roman" w:hAnsi="Times New Roman" w:cs="Times New Roman"/>
        </w:rPr>
        <w:t>le</w:t>
      </w:r>
      <w:r w:rsidRPr="00B603C0">
        <w:rPr>
          <w:rFonts w:ascii="Times New Roman" w:hAnsi="Times New Roman" w:cs="Times New Roman"/>
        </w:rPr>
        <w:t xml:space="preserve"> rapport </w:t>
      </w:r>
      <w:r w:rsidRPr="003A2E1E">
        <w:rPr>
          <w:rFonts w:ascii="Times New Roman" w:hAnsi="Times New Roman" w:cs="Times New Roman"/>
        </w:rPr>
        <w:t xml:space="preserve">de la sous-commission technique de l'examen des prospectus </w:t>
      </w:r>
      <w:r w:rsidRPr="00B603C0">
        <w:rPr>
          <w:rFonts w:ascii="Times New Roman" w:hAnsi="Times New Roman" w:cs="Times New Roman"/>
        </w:rPr>
        <w:t>et décide d’écarte</w:t>
      </w:r>
      <w:r>
        <w:rPr>
          <w:rFonts w:ascii="Times New Roman" w:hAnsi="Times New Roman" w:cs="Times New Roman"/>
        </w:rPr>
        <w:t>r</w:t>
      </w:r>
      <w:r w:rsidRPr="00B603C0">
        <w:rPr>
          <w:rFonts w:ascii="Times New Roman" w:hAnsi="Times New Roman" w:cs="Times New Roman"/>
        </w:rPr>
        <w:t xml:space="preserve"> les concurrents pour les motifs ci-après</w:t>
      </w:r>
      <w:r w:rsidRPr="004C7776">
        <w:rPr>
          <w:rFonts w:ascii="Arial" w:hAnsi="Arial"/>
          <w:sz w:val="21"/>
          <w:szCs w:val="21"/>
        </w:rPr>
        <w:t> :</w:t>
      </w:r>
    </w:p>
    <w:tbl>
      <w:tblPr>
        <w:tblpPr w:leftFromText="141" w:rightFromText="141" w:vertAnchor="text" w:horzAnchor="margin" w:tblpXSpec="outside" w:tblpY="177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4683"/>
      </w:tblGrid>
      <w:tr w:rsidR="00971F65" w:rsidRPr="00120DC6" w14:paraId="0055BD51" w14:textId="77777777" w:rsidTr="00056E0B">
        <w:trPr>
          <w:trHeight w:val="533"/>
        </w:trPr>
        <w:tc>
          <w:tcPr>
            <w:tcW w:w="4390" w:type="dxa"/>
            <w:shd w:val="clear" w:color="auto" w:fill="F2F2F2" w:themeFill="background1" w:themeFillShade="F2"/>
            <w:vAlign w:val="center"/>
          </w:tcPr>
          <w:p w14:paraId="70DFBC73" w14:textId="77777777" w:rsidR="00971F65" w:rsidRPr="0032426F" w:rsidRDefault="00971F65" w:rsidP="00056E0B">
            <w:pPr>
              <w:jc w:val="center"/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</w:pPr>
            <w:r w:rsidRPr="00120DC6"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  <w:t>CONCURRENTS :</w:t>
            </w:r>
          </w:p>
        </w:tc>
        <w:tc>
          <w:tcPr>
            <w:tcW w:w="4683" w:type="dxa"/>
            <w:shd w:val="clear" w:color="auto" w:fill="F2F2F2" w:themeFill="background1" w:themeFillShade="F2"/>
            <w:vAlign w:val="center"/>
          </w:tcPr>
          <w:p w14:paraId="524D7386" w14:textId="77777777" w:rsidR="00971F65" w:rsidRPr="00120DC6" w:rsidRDefault="00971F65" w:rsidP="00056E0B">
            <w:pPr>
              <w:jc w:val="center"/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</w:pPr>
            <w:r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  <w:t>Motifs de non conformite</w:t>
            </w:r>
          </w:p>
        </w:tc>
      </w:tr>
      <w:tr w:rsidR="00971F65" w:rsidRPr="00120DC6" w14:paraId="00F848B3" w14:textId="77777777" w:rsidTr="00056E0B">
        <w:trPr>
          <w:trHeight w:val="581"/>
        </w:trPr>
        <w:tc>
          <w:tcPr>
            <w:tcW w:w="4390" w:type="dxa"/>
            <w:shd w:val="clear" w:color="auto" w:fill="auto"/>
          </w:tcPr>
          <w:p w14:paraId="744C7389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STE ELITE WORKS INDUSTRIE SARL AU DCHIRA</w:t>
            </w:r>
          </w:p>
          <w:p w14:paraId="33F947EE" w14:textId="77777777" w:rsidR="00971F65" w:rsidRPr="00895154" w:rsidRDefault="00971F65" w:rsidP="00056E0B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4683" w:type="dxa"/>
            <w:shd w:val="clear" w:color="auto" w:fill="auto"/>
            <w:vAlign w:val="center"/>
          </w:tcPr>
          <w:p w14:paraId="7D4952BE" w14:textId="77777777" w:rsidR="00971F65" w:rsidRPr="001F2D1F" w:rsidRDefault="00971F65" w:rsidP="00056E0B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1063F8">
              <w:rPr>
                <w:b/>
                <w:bCs/>
              </w:rPr>
              <w:t>Prospectus non conforme</w:t>
            </w:r>
            <w:r w:rsidRPr="00785115">
              <w:rPr>
                <w:b/>
                <w:bCs/>
              </w:rPr>
              <w:t>.</w:t>
            </w:r>
          </w:p>
        </w:tc>
      </w:tr>
      <w:tr w:rsidR="00971F65" w:rsidRPr="00120DC6" w14:paraId="27E4BD33" w14:textId="77777777" w:rsidTr="00056E0B">
        <w:trPr>
          <w:trHeight w:val="581"/>
        </w:trPr>
        <w:tc>
          <w:tcPr>
            <w:tcW w:w="4390" w:type="dxa"/>
            <w:shd w:val="clear" w:color="auto" w:fill="auto"/>
          </w:tcPr>
          <w:p w14:paraId="5009B04D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STE SEGUNDO PASO SARL AU TAROUDANT</w:t>
            </w:r>
          </w:p>
          <w:p w14:paraId="1EBD596F" w14:textId="77777777" w:rsidR="00971F65" w:rsidRPr="00872EA3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b/>
                <w:bCs/>
              </w:rPr>
            </w:pPr>
          </w:p>
        </w:tc>
        <w:tc>
          <w:tcPr>
            <w:tcW w:w="4683" w:type="dxa"/>
            <w:shd w:val="clear" w:color="auto" w:fill="auto"/>
          </w:tcPr>
          <w:p w14:paraId="611CC5FF" w14:textId="77777777" w:rsidR="00971F65" w:rsidRPr="00872EA3" w:rsidRDefault="00971F65" w:rsidP="00056E0B">
            <w:pPr>
              <w:spacing w:after="0" w:line="240" w:lineRule="auto"/>
              <w:jc w:val="center"/>
              <w:rPr>
                <w:b/>
                <w:bCs/>
              </w:rPr>
            </w:pPr>
            <w:r w:rsidRPr="001579EC">
              <w:rPr>
                <w:b/>
                <w:bCs/>
              </w:rPr>
              <w:t>Prospectus non conforme.</w:t>
            </w:r>
          </w:p>
        </w:tc>
      </w:tr>
    </w:tbl>
    <w:p w14:paraId="7EBD49A6" w14:textId="77777777" w:rsidR="00294C1E" w:rsidRDefault="00294C1E" w:rsidP="00294C1E">
      <w:pPr>
        <w:pStyle w:val="Retraitcorpsdetexte"/>
        <w:spacing w:before="120"/>
        <w:ind w:left="0"/>
        <w:rPr>
          <w:sz w:val="22"/>
          <w:szCs w:val="22"/>
          <w:lang w:eastAsia="fr-FR" w:bidi="ar-SA"/>
        </w:rPr>
      </w:pPr>
    </w:p>
    <w:p w14:paraId="3EBF516D" w14:textId="77777777" w:rsidR="00294C1E" w:rsidRDefault="00294C1E" w:rsidP="00294C1E">
      <w:pPr>
        <w:pStyle w:val="Retraitcorpsdetexte"/>
        <w:spacing w:before="120"/>
        <w:rPr>
          <w:sz w:val="22"/>
          <w:szCs w:val="22"/>
          <w:lang w:eastAsia="fr-FR" w:bidi="ar-SA"/>
        </w:rPr>
      </w:pPr>
      <w:r w:rsidRPr="001E3821">
        <w:rPr>
          <w:sz w:val="22"/>
          <w:szCs w:val="22"/>
          <w:lang w:eastAsia="fr-FR" w:bidi="ar-SA"/>
        </w:rPr>
        <w:t xml:space="preserve">Elle arrête la liste des </w:t>
      </w:r>
      <w:r>
        <w:rPr>
          <w:sz w:val="22"/>
          <w:szCs w:val="22"/>
          <w:lang w:eastAsia="fr-FR" w:bidi="ar-SA"/>
        </w:rPr>
        <w:t>concurrents admis</w:t>
      </w:r>
      <w:r w:rsidRPr="001E3821">
        <w:rPr>
          <w:sz w:val="22"/>
          <w:szCs w:val="22"/>
          <w:lang w:eastAsia="fr-FR" w:bidi="ar-SA"/>
        </w:rPr>
        <w:t xml:space="preserve"> à savoir :</w:t>
      </w:r>
    </w:p>
    <w:p w14:paraId="4CA3A0A2" w14:textId="77777777" w:rsidR="00294C1E" w:rsidRDefault="00294C1E" w:rsidP="00294C1E">
      <w:pPr>
        <w:pStyle w:val="Retraitcorpsdetexte"/>
        <w:spacing w:before="120"/>
        <w:rPr>
          <w:sz w:val="22"/>
          <w:szCs w:val="22"/>
          <w:lang w:eastAsia="fr-FR" w:bidi="ar-SA"/>
        </w:rPr>
      </w:pPr>
    </w:p>
    <w:p w14:paraId="7AC10943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STOKAD SARL RABAT</w:t>
      </w:r>
    </w:p>
    <w:p w14:paraId="5A8D3A43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BOCH EQUIPEMENT SARL AU CASABLANCA</w:t>
      </w:r>
    </w:p>
    <w:p w14:paraId="7700FDF8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7C1C06EE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RENOVI SARL AU CASABLANCA</w:t>
      </w:r>
    </w:p>
    <w:p w14:paraId="5A42D1C5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BUROSYS SARL AU RABAT</w:t>
      </w:r>
    </w:p>
    <w:p w14:paraId="50764F67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INDUS RAYONNAGE SARL CASABLANCA</w:t>
      </w:r>
    </w:p>
    <w:p w14:paraId="65D0FE47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MBAT SARL AU CASABLANCA</w:t>
      </w:r>
    </w:p>
    <w:p w14:paraId="1DB7DE29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BUFOURNI SARL AU RABAT</w:t>
      </w:r>
    </w:p>
    <w:p w14:paraId="1EB11154" w14:textId="31D281BE" w:rsidR="00294C1E" w:rsidRPr="00294C1E" w:rsidRDefault="00971F65" w:rsidP="00971F65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position w:val="-1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HOME DECO DESIGN SARL CASABLANCA</w:t>
      </w:r>
    </w:p>
    <w:p w14:paraId="0A79ACBD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1234AB75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  <w:r>
        <w:rPr>
          <w:rFonts w:ascii="Times New Roman" w:hAnsi="Times New Roman" w:cs="Times New Roman"/>
          <w:position w:val="-1"/>
          <w:sz w:val="23"/>
          <w:szCs w:val="23"/>
        </w:rPr>
        <w:lastRenderedPageBreak/>
        <w:t>Mont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34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ac</w:t>
      </w:r>
      <w:r>
        <w:rPr>
          <w:rFonts w:ascii="Times New Roman" w:hAnsi="Times New Roman" w:cs="Times New Roman"/>
          <w:position w:val="-1"/>
          <w:sz w:val="23"/>
          <w:szCs w:val="23"/>
        </w:rPr>
        <w:t>tes</w:t>
      </w:r>
      <w:r>
        <w:rPr>
          <w:rFonts w:ascii="Times New Roman" w:hAnsi="Times New Roman" w:cs="Times New Roman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n</w:t>
      </w:r>
      <w:r>
        <w:rPr>
          <w:rFonts w:ascii="Times New Roman" w:hAnsi="Times New Roman" w:cs="Times New Roman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3"/>
          <w:position w:val="-1"/>
          <w:sz w:val="23"/>
          <w:szCs w:val="23"/>
        </w:rPr>
        <w:t>m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5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spacing w:val="2"/>
          <w:w w:val="104"/>
          <w:position w:val="-1"/>
          <w:sz w:val="23"/>
          <w:szCs w:val="23"/>
        </w:rPr>
        <w:t>u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re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 xml:space="preserve">s admis </w:t>
      </w:r>
    </w:p>
    <w:p w14:paraId="09A257D6" w14:textId="77777777" w:rsidR="00294C1E" w:rsidRPr="0087566D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tbl>
      <w:tblPr>
        <w:tblW w:w="91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4002"/>
      </w:tblGrid>
      <w:tr w:rsidR="00971F65" w:rsidRPr="00186674" w14:paraId="1A9953BC" w14:textId="77777777" w:rsidTr="00056E0B">
        <w:trPr>
          <w:trHeight w:hRule="exact" w:val="445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D1E9823" w14:textId="77777777" w:rsidR="00971F65" w:rsidRPr="00186674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695" w:right="17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nts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9BF4A7C" w14:textId="77777777" w:rsidR="00971F65" w:rsidRPr="00186674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1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2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3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des</w:t>
            </w:r>
            <w:r w:rsidRPr="00186674">
              <w:rPr>
                <w:rFonts w:ascii="Times New Roman" w:hAnsi="Times New Roman" w:cs="Times New Roman"/>
                <w:b/>
                <w:bCs/>
                <w:spacing w:val="1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es</w:t>
            </w:r>
            <w:r w:rsidRPr="00186674">
              <w:rPr>
                <w:rFonts w:ascii="Times New Roman" w:hAnsi="Times New Roman" w:cs="Times New Roman"/>
                <w:b/>
                <w:bCs/>
                <w:spacing w:val="19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d'eng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ag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DHs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)</w:t>
            </w:r>
          </w:p>
        </w:tc>
      </w:tr>
      <w:tr w:rsidR="00971F65" w:rsidRPr="00186674" w14:paraId="58CAA50B" w14:textId="77777777" w:rsidTr="00056E0B">
        <w:trPr>
          <w:trHeight w:hRule="exact" w:val="48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E213A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STOKAD SARL RABAT</w:t>
            </w:r>
          </w:p>
          <w:p w14:paraId="0FBD5DF4" w14:textId="77777777" w:rsidR="00971F65" w:rsidRPr="00E66D7C" w:rsidRDefault="00971F65" w:rsidP="00056E0B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A0FBC" w14:textId="77777777" w:rsidR="00971F65" w:rsidRPr="00623EF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1 993 200,00</w:t>
            </w:r>
          </w:p>
        </w:tc>
      </w:tr>
      <w:tr w:rsidR="00971F65" w:rsidRPr="00186674" w14:paraId="41B797B5" w14:textId="77777777" w:rsidTr="00056E0B">
        <w:trPr>
          <w:trHeight w:hRule="exact" w:val="57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A79AD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BOCH EQUIPEMENT SARL AU CASABLANCA</w:t>
            </w:r>
          </w:p>
          <w:p w14:paraId="058AC428" w14:textId="77777777" w:rsidR="00971F65" w:rsidRPr="00E66D7C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3F1FF" w14:textId="77777777" w:rsidR="00971F65" w:rsidRPr="00623EF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1 981 200,00</w:t>
            </w:r>
          </w:p>
        </w:tc>
      </w:tr>
      <w:tr w:rsidR="00971F65" w:rsidRPr="00186674" w14:paraId="05772DE4" w14:textId="77777777" w:rsidTr="00056E0B">
        <w:trPr>
          <w:trHeight w:hRule="exact" w:val="57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3CCF3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AIR BUREAU SARL CASABLANCA</w:t>
            </w:r>
          </w:p>
          <w:p w14:paraId="331A6A15" w14:textId="77777777" w:rsidR="00971F65" w:rsidRPr="00E66D7C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pacing w:val="-2"/>
                <w:w w:val="104"/>
                <w:sz w:val="20"/>
                <w:szCs w:val="20"/>
              </w:rPr>
            </w:pP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47F5F" w14:textId="77777777" w:rsidR="00971F65" w:rsidRPr="00623EF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2 153 880,00</w:t>
            </w:r>
          </w:p>
        </w:tc>
      </w:tr>
      <w:tr w:rsidR="00971F65" w:rsidRPr="00186674" w14:paraId="60DC9FB7" w14:textId="77777777" w:rsidTr="00056E0B">
        <w:trPr>
          <w:trHeight w:hRule="exact" w:val="57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3727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RENOVI SARL AU CASABLANCA</w:t>
            </w:r>
          </w:p>
          <w:p w14:paraId="49D8BD44" w14:textId="77777777" w:rsidR="00971F65" w:rsidRPr="00E66D7C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pacing w:val="-2"/>
                <w:w w:val="104"/>
                <w:sz w:val="20"/>
                <w:szCs w:val="20"/>
              </w:rPr>
            </w:pP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1BB56" w14:textId="77777777" w:rsidR="00971F65" w:rsidRPr="00623EF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2 114 400,00</w:t>
            </w:r>
          </w:p>
        </w:tc>
      </w:tr>
      <w:tr w:rsidR="00971F65" w:rsidRPr="00186674" w14:paraId="3D2E6EF5" w14:textId="77777777" w:rsidTr="00056E0B">
        <w:trPr>
          <w:trHeight w:hRule="exact" w:val="57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828A5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BUROSYS SARL AU RABAT</w:t>
            </w:r>
          </w:p>
          <w:p w14:paraId="076BEA68" w14:textId="77777777" w:rsidR="00971F65" w:rsidRPr="00E66D7C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pacing w:val="-2"/>
                <w:w w:val="104"/>
                <w:sz w:val="20"/>
                <w:szCs w:val="20"/>
              </w:rPr>
            </w:pP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C4E8E" w14:textId="77777777" w:rsidR="00971F65" w:rsidRPr="00623EF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1 980 000,00</w:t>
            </w:r>
          </w:p>
        </w:tc>
      </w:tr>
      <w:tr w:rsidR="00971F65" w:rsidRPr="00186674" w14:paraId="347198FE" w14:textId="77777777" w:rsidTr="00056E0B">
        <w:trPr>
          <w:trHeight w:hRule="exact" w:val="57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90E2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INDUS RAYONNAGE SARL CASABLANCA</w:t>
            </w:r>
          </w:p>
          <w:p w14:paraId="3BBA0CD0" w14:textId="77777777" w:rsidR="00971F65" w:rsidRPr="00E66D7C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pacing w:val="-2"/>
                <w:w w:val="104"/>
                <w:sz w:val="20"/>
                <w:szCs w:val="20"/>
              </w:rPr>
            </w:pP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A51D0" w14:textId="77777777" w:rsidR="00971F65" w:rsidRPr="00623EF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2 024 316,00</w:t>
            </w:r>
          </w:p>
        </w:tc>
      </w:tr>
      <w:tr w:rsidR="00971F65" w:rsidRPr="00186674" w14:paraId="1A84094E" w14:textId="77777777" w:rsidTr="00056E0B">
        <w:trPr>
          <w:trHeight w:hRule="exact" w:val="57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708A4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MBAT SARL AU CASABLANCA</w:t>
            </w:r>
          </w:p>
          <w:p w14:paraId="79E3302D" w14:textId="77777777" w:rsidR="00971F65" w:rsidRPr="008519E0" w:rsidRDefault="00971F65" w:rsidP="00056E0B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C1BD2" w14:textId="77777777" w:rsidR="00971F65" w:rsidRPr="00623EF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2 373 336,00</w:t>
            </w:r>
          </w:p>
        </w:tc>
      </w:tr>
      <w:tr w:rsidR="00971F65" w:rsidRPr="00186674" w14:paraId="005C1A4E" w14:textId="77777777" w:rsidTr="00056E0B">
        <w:trPr>
          <w:trHeight w:hRule="exact" w:val="57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5A9C9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BUFOURNI SARL AU RABAT</w:t>
            </w:r>
          </w:p>
          <w:p w14:paraId="152F638E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B08C4" w14:textId="77777777" w:rsidR="00971F65" w:rsidRPr="00623EF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2 173 920,00</w:t>
            </w:r>
          </w:p>
        </w:tc>
      </w:tr>
      <w:tr w:rsidR="00971F65" w:rsidRPr="00186674" w14:paraId="690754F3" w14:textId="77777777" w:rsidTr="00056E0B">
        <w:trPr>
          <w:trHeight w:hRule="exact" w:val="57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C04E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HOME DECO DESIGN SARL CASABLANCA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3635A" w14:textId="77777777" w:rsidR="00971F65" w:rsidRPr="00623EF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2 013 346,80</w:t>
            </w:r>
          </w:p>
        </w:tc>
      </w:tr>
    </w:tbl>
    <w:p w14:paraId="089A80B7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2A489432" w14:textId="77777777" w:rsidR="00294C1E" w:rsidRPr="00AB2D9E" w:rsidRDefault="00294C1E" w:rsidP="00294C1E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 w:rsidRPr="00E51283">
        <w:rPr>
          <w:rFonts w:ascii="Times New Roman" w:hAnsi="Times New Roman" w:cs="Times New Roman"/>
        </w:rPr>
        <w:t xml:space="preserve">La commission </w:t>
      </w:r>
      <w:r w:rsidRPr="00AE6AF8">
        <w:rPr>
          <w:rFonts w:ascii="Times New Roman" w:hAnsi="Times New Roman" w:cs="Times New Roman"/>
        </w:rPr>
        <w:t>écarte les concurrents ci-après pour les motifs suivants :</w:t>
      </w:r>
    </w:p>
    <w:tbl>
      <w:tblPr>
        <w:tblW w:w="8505" w:type="dxa"/>
        <w:tblInd w:w="8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2"/>
        <w:gridCol w:w="4253"/>
      </w:tblGrid>
      <w:tr w:rsidR="00294C1E" w:rsidRPr="00186674" w14:paraId="52EA11BB" w14:textId="77777777" w:rsidTr="00EA599D">
        <w:trPr>
          <w:trHeight w:hRule="exact" w:val="222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D6A0B7B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847508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294C1E" w:rsidRPr="00186674" w14:paraId="511BD51C" w14:textId="77777777" w:rsidTr="00EA599D">
        <w:trPr>
          <w:trHeight w:hRule="exact" w:val="578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B70AF9" w14:textId="77777777" w:rsidR="00294C1E" w:rsidRPr="003B3436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2CDCB5" w14:textId="77777777" w:rsidR="00294C1E" w:rsidRPr="00DE4A5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</w:tr>
    </w:tbl>
    <w:p w14:paraId="33CB6658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1D220946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3DCA8AF6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w w:val="104"/>
          <w:position w:val="-1"/>
          <w:sz w:val="23"/>
          <w:szCs w:val="23"/>
        </w:rPr>
      </w:pP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Vé</w:t>
      </w:r>
      <w:r>
        <w:rPr>
          <w:rFonts w:ascii="Times New Roman" w:hAnsi="Times New Roman" w:cs="Times New Roman"/>
          <w:position w:val="-1"/>
          <w:sz w:val="23"/>
          <w:szCs w:val="23"/>
        </w:rPr>
        <w:t>ri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f</w:t>
      </w:r>
      <w:r>
        <w:rPr>
          <w:rFonts w:ascii="Times New Roman" w:hAnsi="Times New Roman" w:cs="Times New Roman"/>
          <w:position w:val="-1"/>
          <w:sz w:val="23"/>
          <w:szCs w:val="23"/>
        </w:rPr>
        <w:t>i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t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i</w:t>
      </w:r>
      <w:r>
        <w:rPr>
          <w:rFonts w:ascii="Times New Roman" w:hAnsi="Times New Roman" w:cs="Times New Roman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47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mon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t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nts</w:t>
      </w:r>
      <w:r>
        <w:rPr>
          <w:rFonts w:ascii="Times New Roman" w:hAnsi="Times New Roman" w:cs="Times New Roman"/>
          <w:spacing w:val="38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ac</w:t>
      </w:r>
      <w:r>
        <w:rPr>
          <w:rFonts w:ascii="Times New Roman" w:hAnsi="Times New Roman" w:cs="Times New Roman"/>
          <w:position w:val="-1"/>
          <w:sz w:val="23"/>
          <w:szCs w:val="23"/>
        </w:rPr>
        <w:t>tes</w:t>
      </w:r>
      <w:r>
        <w:rPr>
          <w:rFonts w:ascii="Times New Roman" w:hAnsi="Times New Roman" w:cs="Times New Roman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position w:val="-1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n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ment</w:t>
      </w:r>
      <w:r>
        <w:rPr>
          <w:rFonts w:ascii="Times New Roman" w:hAnsi="Times New Roman" w:cs="Times New Roman"/>
          <w:spacing w:val="57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 </w:t>
      </w:r>
    </w:p>
    <w:p w14:paraId="1E41D29D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w w:val="104"/>
          <w:position w:val="-1"/>
          <w:sz w:val="23"/>
          <w:szCs w:val="23"/>
        </w:rPr>
      </w:pPr>
    </w:p>
    <w:tbl>
      <w:tblPr>
        <w:tblW w:w="9072" w:type="dxa"/>
        <w:tblInd w:w="1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3260"/>
        <w:gridCol w:w="2693"/>
      </w:tblGrid>
      <w:tr w:rsidR="00971F65" w:rsidRPr="00186674" w14:paraId="4E7399B7" w14:textId="77777777" w:rsidTr="00056E0B">
        <w:trPr>
          <w:trHeight w:hRule="exact" w:val="75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14:paraId="3FCDB477" w14:textId="77777777" w:rsidR="00971F65" w:rsidRPr="008F60C7" w:rsidRDefault="00971F65" w:rsidP="00056E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nts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1911FCF" w14:textId="77777777" w:rsidR="00971F65" w:rsidRPr="00CC7E8D" w:rsidRDefault="00971F65" w:rsidP="00056E0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E8D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nts</w:t>
            </w:r>
            <w:r w:rsidRPr="00CC7E8D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F60C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actes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d’engagement</w:t>
            </w:r>
            <w:r w:rsidRPr="00CC7E8D">
              <w:rPr>
                <w:rFonts w:ascii="Times New Roman" w:hAnsi="Times New Roman" w:cs="Times New Roman"/>
                <w:b/>
                <w:bCs/>
                <w:spacing w:val="-9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position w:val="-1"/>
                <w:sz w:val="20"/>
                <w:szCs w:val="20"/>
              </w:rPr>
              <w:t>ava</w:t>
            </w:r>
            <w:r w:rsidRPr="00CC7E8D">
              <w:rPr>
                <w:rFonts w:ascii="Times New Roman" w:hAnsi="Times New Roman" w:cs="Times New Roman"/>
                <w:b/>
                <w:bCs/>
                <w:position w:val="-1"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position w:val="-1"/>
                <w:sz w:val="20"/>
                <w:szCs w:val="20"/>
              </w:rPr>
              <w:t xml:space="preserve">vérification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dhs</w:t>
            </w:r>
            <w:proofErr w:type="spellEnd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477E2C3A" w14:textId="77777777" w:rsidR="00971F65" w:rsidRPr="00186674" w:rsidRDefault="00971F65" w:rsidP="00056E0B">
            <w:pPr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 w:rsidRPr="00CC7E8D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nts</w:t>
            </w:r>
            <w:r w:rsidRPr="00CC7E8D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es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d’engagement</w:t>
            </w:r>
            <w:r w:rsidRPr="00CC7E8D">
              <w:rPr>
                <w:rFonts w:ascii="Times New Roman" w:hAnsi="Times New Roman" w:cs="Times New Roman"/>
                <w:b/>
                <w:bCs/>
                <w:spacing w:val="-9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1"/>
                <w:position w:val="-1"/>
                <w:sz w:val="20"/>
                <w:szCs w:val="20"/>
              </w:rPr>
              <w:t>après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position w:val="-1"/>
                <w:sz w:val="20"/>
                <w:szCs w:val="20"/>
              </w:rPr>
              <w:t xml:space="preserve">vérification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dhs</w:t>
            </w:r>
            <w:proofErr w:type="spellEnd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971F65" w:rsidRPr="00186674" w14:paraId="2D049061" w14:textId="77777777" w:rsidTr="00056E0B">
        <w:trPr>
          <w:trHeight w:hRule="exact" w:val="52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E9DB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STOKAD SARL RABAT</w:t>
            </w:r>
          </w:p>
          <w:p w14:paraId="0D045160" w14:textId="77777777" w:rsidR="00971F65" w:rsidRPr="00B821F7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2890B" w14:textId="77777777" w:rsidR="00971F65" w:rsidRPr="00186674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1 993 200,00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05B8A" w14:textId="77777777" w:rsidR="00971F6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1 993 200,00</w:t>
            </w:r>
          </w:p>
        </w:tc>
      </w:tr>
      <w:tr w:rsidR="00971F65" w:rsidRPr="00186674" w14:paraId="5C9195C2" w14:textId="77777777" w:rsidTr="00056E0B">
        <w:trPr>
          <w:trHeight w:hRule="exact" w:val="56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3AB83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BOCH EQUIPEMENT SARL AU CASABLANCA</w:t>
            </w:r>
          </w:p>
          <w:p w14:paraId="2A778500" w14:textId="77777777" w:rsidR="00971F65" w:rsidRPr="00B821F7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6249F" w14:textId="77777777" w:rsidR="00971F65" w:rsidRPr="00186674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1 981 200,00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7B683" w14:textId="77777777" w:rsidR="00971F6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1 981 200,00</w:t>
            </w:r>
          </w:p>
        </w:tc>
      </w:tr>
      <w:tr w:rsidR="00971F65" w:rsidRPr="00186674" w14:paraId="5804F96D" w14:textId="77777777" w:rsidTr="00056E0B">
        <w:trPr>
          <w:trHeight w:hRule="exact" w:val="56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B08F8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AIR BUREAU SARL CASABLANCA</w:t>
            </w:r>
          </w:p>
          <w:p w14:paraId="0603F59A" w14:textId="77777777" w:rsidR="00971F65" w:rsidRPr="00B821F7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1D0D0" w14:textId="77777777" w:rsidR="00971F65" w:rsidRPr="00186674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2 153 880,00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49A6C" w14:textId="77777777" w:rsidR="00971F65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2 153 880,00</w:t>
            </w:r>
          </w:p>
        </w:tc>
      </w:tr>
      <w:tr w:rsidR="00971F65" w:rsidRPr="00186674" w14:paraId="437A99BA" w14:textId="77777777" w:rsidTr="00056E0B">
        <w:trPr>
          <w:trHeight w:hRule="exact" w:val="56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19C6B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RENOVI SARL AU CASABLANCA</w:t>
            </w:r>
          </w:p>
          <w:p w14:paraId="573A9C32" w14:textId="77777777" w:rsidR="00971F65" w:rsidRPr="00365720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71682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2 114 400,00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76C18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2 114 400,00</w:t>
            </w:r>
          </w:p>
        </w:tc>
      </w:tr>
      <w:tr w:rsidR="00971F65" w:rsidRPr="00186674" w14:paraId="4345EB7A" w14:textId="77777777" w:rsidTr="00056E0B">
        <w:trPr>
          <w:trHeight w:hRule="exact" w:val="56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85993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BUROSYS SARL AU RABAT</w:t>
            </w:r>
          </w:p>
          <w:p w14:paraId="2B41308C" w14:textId="77777777" w:rsidR="00971F65" w:rsidRPr="00365720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4405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1 980 000,00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79DD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1 980 000,00</w:t>
            </w:r>
          </w:p>
        </w:tc>
      </w:tr>
      <w:tr w:rsidR="00971F65" w:rsidRPr="00186674" w14:paraId="0078A5BC" w14:textId="77777777" w:rsidTr="00056E0B">
        <w:trPr>
          <w:trHeight w:hRule="exact" w:val="56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77924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INDUS RAYONNAGE SARL CASABLANCA</w:t>
            </w:r>
          </w:p>
          <w:p w14:paraId="589F4167" w14:textId="77777777" w:rsidR="00971F65" w:rsidRPr="00365720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F8D6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2 024 316,00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32393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2 024 316,00</w:t>
            </w:r>
          </w:p>
        </w:tc>
      </w:tr>
      <w:tr w:rsidR="00971F65" w:rsidRPr="00186674" w14:paraId="1C11F7D2" w14:textId="77777777" w:rsidTr="00056E0B">
        <w:trPr>
          <w:trHeight w:hRule="exact" w:val="56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ABCEB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MBAT SARL AU CASABLANCA</w:t>
            </w:r>
          </w:p>
          <w:p w14:paraId="12AE4FE1" w14:textId="77777777" w:rsidR="00971F65" w:rsidRPr="00365720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B14D0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2 373 336,00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A35E2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2 373 336,00</w:t>
            </w:r>
          </w:p>
        </w:tc>
      </w:tr>
      <w:tr w:rsidR="00971F65" w:rsidRPr="00186674" w14:paraId="102D504E" w14:textId="77777777" w:rsidTr="00056E0B">
        <w:trPr>
          <w:trHeight w:hRule="exact" w:val="56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CE929" w14:textId="77777777" w:rsidR="00971F65" w:rsidRPr="00427708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BUFOURNI SARL AU RABAT</w:t>
            </w:r>
          </w:p>
          <w:p w14:paraId="1F69BABD" w14:textId="77777777" w:rsidR="00971F65" w:rsidRPr="00365720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AD6B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2 173 920,00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2A3A9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2 173 920,00</w:t>
            </w:r>
          </w:p>
        </w:tc>
      </w:tr>
      <w:tr w:rsidR="00971F65" w:rsidRPr="00186674" w14:paraId="7B177FAD" w14:textId="77777777" w:rsidTr="00056E0B">
        <w:trPr>
          <w:trHeight w:hRule="exact" w:val="56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5DF" w14:textId="77777777" w:rsidR="00971F65" w:rsidRPr="00365720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427708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HOME DECO DESIGN SARL CASABLANCA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28510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2 013 346,80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BAD7" w14:textId="77777777" w:rsidR="00971F65" w:rsidRPr="00443CD3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2 013 346,80</w:t>
            </w:r>
          </w:p>
        </w:tc>
      </w:tr>
    </w:tbl>
    <w:p w14:paraId="53FA16A9" w14:textId="77777777" w:rsidR="00294C1E" w:rsidRDefault="00294C1E" w:rsidP="00294C1E">
      <w:pPr>
        <w:spacing w:line="360" w:lineRule="auto"/>
        <w:jc w:val="both"/>
        <w:rPr>
          <w:rFonts w:ascii="Times New Roman" w:hAnsi="Times New Roman" w:cs="Times New Roman"/>
        </w:rPr>
      </w:pPr>
    </w:p>
    <w:p w14:paraId="3C443C9E" w14:textId="77777777" w:rsidR="00294C1E" w:rsidRPr="00AB2D9E" w:rsidRDefault="00294C1E" w:rsidP="00294C1E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commission écarte le concurrent</w:t>
      </w:r>
      <w:r w:rsidRPr="00AE6AF8">
        <w:rPr>
          <w:rFonts w:ascii="Times New Roman" w:hAnsi="Times New Roman" w:cs="Times New Roman"/>
        </w:rPr>
        <w:t xml:space="preserve"> ci-après pour les motifs suivants :</w:t>
      </w:r>
    </w:p>
    <w:tbl>
      <w:tblPr>
        <w:tblW w:w="878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294C1E" w:rsidRPr="00186674" w14:paraId="34E5A2D1" w14:textId="77777777" w:rsidTr="00EA599D">
        <w:trPr>
          <w:trHeight w:hRule="exact" w:val="222"/>
          <w:jc w:val="center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0D65078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8D9C19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294C1E" w:rsidRPr="00186674" w14:paraId="429624F0" w14:textId="77777777" w:rsidTr="00EA599D">
        <w:trPr>
          <w:trHeight w:hRule="exact" w:val="396"/>
          <w:jc w:val="center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A3EC49" w14:textId="77777777" w:rsidR="00294C1E" w:rsidRPr="003B3436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ACADD8" w14:textId="77777777" w:rsidR="00294C1E" w:rsidRPr="00DE4A5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</w:tr>
    </w:tbl>
    <w:p w14:paraId="1513F391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</w:p>
    <w:p w14:paraId="3973B620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La commission précède, ensuite, au classement des offres des concurrents suivant les critères fixes au règlement de consultation</w:t>
      </w:r>
      <w:r>
        <w:rPr>
          <w:rFonts w:ascii="Times New Roman" w:hAnsi="Times New Roman" w:cs="Times New Roman"/>
        </w:rPr>
        <w:t>.</w:t>
      </w:r>
    </w:p>
    <w:p w14:paraId="271EC929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</w:p>
    <w:p w14:paraId="6317F412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Ce classement donne les résultats suivants :</w:t>
      </w:r>
    </w:p>
    <w:p w14:paraId="28FB5000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left="1059"/>
        <w:rPr>
          <w:rFonts w:ascii="Times New Roman" w:hAnsi="Times New Roman" w:cs="Times New Roman"/>
          <w:position w:val="-1"/>
          <w:sz w:val="24"/>
          <w:szCs w:val="24"/>
        </w:rPr>
      </w:pPr>
    </w:p>
    <w:p w14:paraId="411A50B9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INDUS RAYONNAGE SARL CASABLANCA</w:t>
      </w:r>
    </w:p>
    <w:p w14:paraId="29979137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427708">
        <w:rPr>
          <w:rFonts w:ascii="Times New Roman" w:hAnsi="Times New Roman" w:cs="Times New Roman"/>
          <w:spacing w:val="-2"/>
          <w:w w:val="104"/>
          <w:sz w:val="23"/>
          <w:szCs w:val="23"/>
        </w:rPr>
        <w:t>HOME DECO DESIGN SARL CASABLANCA</w:t>
      </w: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 </w:t>
      </w:r>
    </w:p>
    <w:p w14:paraId="36AAB3D0" w14:textId="77777777" w:rsidR="00971F65" w:rsidRPr="000C5D07" w:rsidRDefault="00971F65" w:rsidP="00971F65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0C5D07">
        <w:rPr>
          <w:rFonts w:ascii="Times New Roman" w:hAnsi="Times New Roman" w:cs="Times New Roman"/>
          <w:spacing w:val="-2"/>
          <w:w w:val="104"/>
          <w:sz w:val="23"/>
          <w:szCs w:val="23"/>
        </w:rPr>
        <w:t>STOKAD SARL RABAT</w:t>
      </w:r>
    </w:p>
    <w:p w14:paraId="4DC0FB51" w14:textId="77777777" w:rsidR="00971F65" w:rsidRPr="000C5D07" w:rsidRDefault="00971F65" w:rsidP="00971F65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0C5D07">
        <w:rPr>
          <w:rFonts w:ascii="Times New Roman" w:hAnsi="Times New Roman" w:cs="Times New Roman"/>
          <w:spacing w:val="-2"/>
          <w:w w:val="104"/>
          <w:sz w:val="23"/>
          <w:szCs w:val="23"/>
        </w:rPr>
        <w:t>BOCH EQUIPEMENT SARL AU CASABLANCA</w:t>
      </w:r>
    </w:p>
    <w:p w14:paraId="7F763A93" w14:textId="77777777" w:rsidR="00971F65" w:rsidRPr="000C5D07" w:rsidRDefault="00971F65" w:rsidP="00971F65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0C5D07">
        <w:rPr>
          <w:rFonts w:ascii="Times New Roman" w:hAnsi="Times New Roman" w:cs="Times New Roman"/>
          <w:spacing w:val="-2"/>
          <w:w w:val="104"/>
          <w:sz w:val="23"/>
          <w:szCs w:val="23"/>
        </w:rPr>
        <w:t>BUROSYS SARL AU RABAT</w:t>
      </w:r>
    </w:p>
    <w:p w14:paraId="75B205AC" w14:textId="77777777" w:rsidR="00971F65" w:rsidRPr="000C5D07" w:rsidRDefault="00971F65" w:rsidP="00971F65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0C5D07">
        <w:rPr>
          <w:rFonts w:ascii="Times New Roman" w:hAnsi="Times New Roman" w:cs="Times New Roman"/>
          <w:spacing w:val="-2"/>
          <w:w w:val="104"/>
          <w:sz w:val="23"/>
          <w:szCs w:val="23"/>
        </w:rPr>
        <w:t>RENOVI SARL AU CASABLANCA</w:t>
      </w:r>
    </w:p>
    <w:p w14:paraId="49908375" w14:textId="77777777" w:rsidR="00971F65" w:rsidRPr="000C5D07" w:rsidRDefault="00971F65" w:rsidP="00971F65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0C5D07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480FEF9A" w14:textId="77777777" w:rsidR="00971F65" w:rsidRPr="008519E0" w:rsidRDefault="00971F65" w:rsidP="00971F65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BUFOURNI SARL AU RABAT</w:t>
      </w:r>
    </w:p>
    <w:p w14:paraId="3CA02B10" w14:textId="2667C774" w:rsidR="00294C1E" w:rsidRPr="00294C1E" w:rsidRDefault="00971F65" w:rsidP="00971F65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0C5D07">
        <w:rPr>
          <w:rFonts w:ascii="Times New Roman" w:hAnsi="Times New Roman" w:cs="Times New Roman"/>
          <w:spacing w:val="-2"/>
          <w:w w:val="104"/>
          <w:sz w:val="23"/>
          <w:szCs w:val="23"/>
        </w:rPr>
        <w:t>MBAT SARL AU CASABLANCA</w:t>
      </w:r>
    </w:p>
    <w:p w14:paraId="5EB1D81C" w14:textId="77777777" w:rsidR="00294C1E" w:rsidRDefault="00294C1E" w:rsidP="00294C1E">
      <w:pPr>
        <w:rPr>
          <w:rFonts w:ascii="Times New Roman" w:hAnsi="Times New Roman" w:cs="Times New Roman"/>
          <w:b/>
          <w:bCs/>
          <w:spacing w:val="-2"/>
          <w:w w:val="104"/>
          <w:sz w:val="20"/>
          <w:szCs w:val="20"/>
        </w:rPr>
      </w:pPr>
    </w:p>
    <w:p w14:paraId="67BC9CA9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L'offre la plus avantageuse est l'offre présentée par :</w:t>
      </w:r>
    </w:p>
    <w:p w14:paraId="49D2EE37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</w:p>
    <w:p w14:paraId="3C098042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tbl>
      <w:tblPr>
        <w:tblW w:w="91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4002"/>
      </w:tblGrid>
      <w:tr w:rsidR="00971F65" w:rsidRPr="00186674" w14:paraId="5F3F5C3C" w14:textId="77777777" w:rsidTr="00056E0B">
        <w:trPr>
          <w:trHeight w:hRule="exact" w:val="230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17356572" w14:textId="77777777" w:rsidR="00971F65" w:rsidRPr="00186674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735" w:right="17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nt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768173AB" w14:textId="77777777" w:rsidR="00971F65" w:rsidRPr="00186674" w:rsidRDefault="00971F65" w:rsidP="00056E0B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897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r w:rsidRPr="00186674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l'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d'eng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ag</w:t>
            </w:r>
            <w:r w:rsidRPr="00186674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dhs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)</w:t>
            </w:r>
          </w:p>
        </w:tc>
      </w:tr>
      <w:tr w:rsidR="00971F65" w:rsidRPr="00186674" w14:paraId="6FD9DC0C" w14:textId="77777777" w:rsidTr="00056E0B">
        <w:trPr>
          <w:trHeight w:hRule="exact" w:val="896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2400B" w14:textId="77777777" w:rsidR="00971F65" w:rsidRPr="003A4520" w:rsidRDefault="00971F65" w:rsidP="00056E0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3A4520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INDUS RAYONNAGE SARL CASABLANCA</w:t>
            </w:r>
          </w:p>
          <w:p w14:paraId="631F9C18" w14:textId="77777777" w:rsidR="00971F65" w:rsidRPr="00186674" w:rsidRDefault="00971F65" w:rsidP="00056E0B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4241A" w14:textId="77777777" w:rsidR="00971F65" w:rsidRPr="00186674" w:rsidRDefault="00971F65" w:rsidP="00056E0B">
            <w:pPr>
              <w:widowControl w:val="0"/>
              <w:tabs>
                <w:tab w:val="left" w:pos="133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2 024 316,00</w:t>
            </w:r>
          </w:p>
        </w:tc>
      </w:tr>
    </w:tbl>
    <w:p w14:paraId="48AD6354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3EC85EF7" w14:textId="77777777" w:rsidR="00294C1E" w:rsidRDefault="00294C1E" w:rsidP="00294C1E">
      <w:pPr>
        <w:rPr>
          <w:rFonts w:ascii="Times New Roman" w:hAnsi="Times New Roman" w:cs="Times New Roman"/>
          <w:spacing w:val="2"/>
          <w:sz w:val="24"/>
          <w:szCs w:val="24"/>
        </w:rPr>
      </w:pPr>
    </w:p>
    <w:p w14:paraId="27EFEE37" w14:textId="77777777" w:rsidR="00294C1E" w:rsidRPr="00243AB8" w:rsidRDefault="00294C1E" w:rsidP="00294C1E">
      <w:pPr>
        <w:ind w:firstLine="708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243AB8">
        <w:rPr>
          <w:rFonts w:ascii="Times New Roman" w:hAnsi="Times New Roman" w:cs="Times New Roman"/>
          <w:spacing w:val="2"/>
          <w:sz w:val="24"/>
          <w:szCs w:val="24"/>
        </w:rPr>
        <w:t xml:space="preserve">ustification du choix de l’attributaire : Offre conforme aux exigences du règlement de la consultation </w:t>
      </w:r>
    </w:p>
    <w:p w14:paraId="3A928E92" w14:textId="32BA1E16" w:rsidR="00294C1E" w:rsidRDefault="00294C1E" w:rsidP="00971F65">
      <w:pPr>
        <w:widowControl w:val="0"/>
        <w:autoSpaceDE w:val="0"/>
        <w:autoSpaceDN w:val="0"/>
        <w:adjustRightInd w:val="0"/>
        <w:spacing w:before="29" w:after="0" w:line="480" w:lineRule="auto"/>
        <w:ind w:left="1059" w:right="10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è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ux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ion :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971F6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</w:t>
      </w:r>
      <w:r w:rsidR="00971F65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/2026</w:t>
      </w:r>
    </w:p>
    <w:p w14:paraId="237441AB" w14:textId="77777777" w:rsidR="00294C1E" w:rsidRDefault="00294C1E" w:rsidP="00294C1E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3E0813AA" w14:textId="2BC42830" w:rsidR="00294C1E" w:rsidRDefault="00294C1E" w:rsidP="00971F65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Meknès </w:t>
      </w:r>
      <w:r w:rsidR="00971F6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</w:t>
      </w:r>
      <w:r w:rsidR="00971F65">
        <w:rPr>
          <w:rFonts w:ascii="Times New Roman" w:hAnsi="Times New Roman" w:cs="Times New Roman"/>
          <w:sz w:val="24"/>
          <w:szCs w:val="24"/>
        </w:rPr>
        <w:t>08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/2026</w:t>
      </w:r>
    </w:p>
    <w:p w14:paraId="56E732BA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ture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du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ouvr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ge</w:t>
      </w:r>
    </w:p>
    <w:p w14:paraId="7E91FED4" w14:textId="77777777" w:rsidR="00294C1E" w:rsidRPr="002237CB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rPr>
          <w:rFonts w:ascii="Times New Roman" w:hAnsi="Times New Roman" w:cs="Times New Roman"/>
          <w:sz w:val="24"/>
          <w:szCs w:val="24"/>
        </w:rPr>
      </w:pPr>
      <w:r w:rsidRPr="002237CB">
        <w:rPr>
          <w:noProof/>
        </w:rPr>
        <w:drawing>
          <wp:inline distT="0" distB="0" distL="0" distR="0" wp14:anchorId="41EA157C" wp14:editId="4C47034C">
            <wp:extent cx="1820057" cy="97472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997" cy="99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C1E" w:rsidRPr="002237CB" w:rsidSect="0008392E"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8C5A2B" w14:textId="77777777" w:rsidR="00970DC3" w:rsidRDefault="00970DC3" w:rsidP="00E026D4">
      <w:pPr>
        <w:spacing w:after="0" w:line="240" w:lineRule="auto"/>
      </w:pPr>
      <w:r>
        <w:separator/>
      </w:r>
    </w:p>
  </w:endnote>
  <w:endnote w:type="continuationSeparator" w:id="0">
    <w:p w14:paraId="40D3CCF9" w14:textId="77777777" w:rsidR="00970DC3" w:rsidRDefault="00970DC3" w:rsidP="00E02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astleTUlt">
    <w:altName w:val="Book Antiqua"/>
    <w:charset w:val="00"/>
    <w:family w:val="swiss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4567490"/>
      <w:docPartObj>
        <w:docPartGallery w:val="Page Numbers (Bottom of Page)"/>
        <w:docPartUnique/>
      </w:docPartObj>
    </w:sdtPr>
    <w:sdtEndPr/>
    <w:sdtContent>
      <w:p w14:paraId="0CF5DA85" w14:textId="2521EAAF" w:rsidR="00E026D4" w:rsidRDefault="00E026D4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F65">
          <w:rPr>
            <w:noProof/>
          </w:rPr>
          <w:t>4</w:t>
        </w:r>
        <w:r>
          <w:fldChar w:fldCharType="end"/>
        </w:r>
      </w:p>
    </w:sdtContent>
  </w:sdt>
  <w:p w14:paraId="6A88CE47" w14:textId="77777777" w:rsidR="00E026D4" w:rsidRDefault="00E026D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4EFB6F" w14:textId="77777777" w:rsidR="00970DC3" w:rsidRDefault="00970DC3" w:rsidP="00E026D4">
      <w:pPr>
        <w:spacing w:after="0" w:line="240" w:lineRule="auto"/>
      </w:pPr>
      <w:r>
        <w:separator/>
      </w:r>
    </w:p>
  </w:footnote>
  <w:footnote w:type="continuationSeparator" w:id="0">
    <w:p w14:paraId="45786A7D" w14:textId="77777777" w:rsidR="00970DC3" w:rsidRDefault="00970DC3" w:rsidP="00E02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3F62"/>
    <w:multiLevelType w:val="hybridMultilevel"/>
    <w:tmpl w:val="AC54A45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" w15:restartNumberingAfterBreak="0">
    <w:nsid w:val="10E31A94"/>
    <w:multiLevelType w:val="hybridMultilevel"/>
    <w:tmpl w:val="B1BACD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440DE"/>
    <w:multiLevelType w:val="hybridMultilevel"/>
    <w:tmpl w:val="7CD2E7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00874"/>
    <w:multiLevelType w:val="hybridMultilevel"/>
    <w:tmpl w:val="F3BAC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5141C"/>
    <w:multiLevelType w:val="hybridMultilevel"/>
    <w:tmpl w:val="78E66C9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153BE"/>
    <w:multiLevelType w:val="hybridMultilevel"/>
    <w:tmpl w:val="BDA63F3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6" w15:restartNumberingAfterBreak="0">
    <w:nsid w:val="1CE36D6A"/>
    <w:multiLevelType w:val="hybridMultilevel"/>
    <w:tmpl w:val="97E4AC08"/>
    <w:lvl w:ilvl="0" w:tplc="76200936">
      <w:numFmt w:val="bullet"/>
      <w:lvlText w:val="-"/>
      <w:lvlJc w:val="left"/>
      <w:pPr>
        <w:ind w:left="889" w:hanging="360"/>
      </w:pPr>
      <w:rPr>
        <w:rFonts w:ascii="Times New Roman" w:eastAsia="Times New Roman" w:hAnsi="Times New Roman" w:cs="Times New Roman" w:hint="default"/>
        <w:b w:val="0"/>
        <w:sz w:val="21"/>
      </w:rPr>
    </w:lvl>
    <w:lvl w:ilvl="1" w:tplc="040C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7" w15:restartNumberingAfterBreak="0">
    <w:nsid w:val="222354A4"/>
    <w:multiLevelType w:val="hybridMultilevel"/>
    <w:tmpl w:val="DC74E0AC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231CC"/>
    <w:multiLevelType w:val="hybridMultilevel"/>
    <w:tmpl w:val="4FB2B344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48B131F"/>
    <w:multiLevelType w:val="hybridMultilevel"/>
    <w:tmpl w:val="6D2E1DD8"/>
    <w:lvl w:ilvl="0" w:tplc="040C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10" w15:restartNumberingAfterBreak="0">
    <w:nsid w:val="25DF1238"/>
    <w:multiLevelType w:val="hybridMultilevel"/>
    <w:tmpl w:val="627C9AE4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1" w15:restartNumberingAfterBreak="0">
    <w:nsid w:val="3DE36B21"/>
    <w:multiLevelType w:val="hybridMultilevel"/>
    <w:tmpl w:val="2DD6D1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5122D"/>
    <w:multiLevelType w:val="hybridMultilevel"/>
    <w:tmpl w:val="E90272E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93F31"/>
    <w:multiLevelType w:val="hybridMultilevel"/>
    <w:tmpl w:val="F1886E6C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4" w15:restartNumberingAfterBreak="0">
    <w:nsid w:val="537C76B4"/>
    <w:multiLevelType w:val="hybridMultilevel"/>
    <w:tmpl w:val="6F546A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19CA"/>
    <w:multiLevelType w:val="hybridMultilevel"/>
    <w:tmpl w:val="133C2538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6" w15:restartNumberingAfterBreak="0">
    <w:nsid w:val="5E8B56C8"/>
    <w:multiLevelType w:val="hybridMultilevel"/>
    <w:tmpl w:val="1BEA2206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2180A66"/>
    <w:multiLevelType w:val="hybridMultilevel"/>
    <w:tmpl w:val="CFE88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67995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9" w15:restartNumberingAfterBreak="0">
    <w:nsid w:val="69B20FC2"/>
    <w:multiLevelType w:val="hybridMultilevel"/>
    <w:tmpl w:val="8EF85C50"/>
    <w:lvl w:ilvl="0" w:tplc="040C000F">
      <w:start w:val="1"/>
      <w:numFmt w:val="decimal"/>
      <w:lvlText w:val="%1."/>
      <w:lvlJc w:val="left"/>
      <w:pPr>
        <w:ind w:left="1779" w:hanging="360"/>
      </w:pPr>
    </w:lvl>
    <w:lvl w:ilvl="1" w:tplc="040C0019" w:tentative="1">
      <w:start w:val="1"/>
      <w:numFmt w:val="lowerLetter"/>
      <w:lvlText w:val="%2."/>
      <w:lvlJc w:val="left"/>
      <w:pPr>
        <w:ind w:left="2499" w:hanging="360"/>
      </w:pPr>
    </w:lvl>
    <w:lvl w:ilvl="2" w:tplc="040C001B" w:tentative="1">
      <w:start w:val="1"/>
      <w:numFmt w:val="lowerRoman"/>
      <w:lvlText w:val="%3."/>
      <w:lvlJc w:val="right"/>
      <w:pPr>
        <w:ind w:left="3219" w:hanging="180"/>
      </w:pPr>
    </w:lvl>
    <w:lvl w:ilvl="3" w:tplc="040C000F" w:tentative="1">
      <w:start w:val="1"/>
      <w:numFmt w:val="decimal"/>
      <w:lvlText w:val="%4."/>
      <w:lvlJc w:val="left"/>
      <w:pPr>
        <w:ind w:left="3939" w:hanging="360"/>
      </w:pPr>
    </w:lvl>
    <w:lvl w:ilvl="4" w:tplc="040C0019" w:tentative="1">
      <w:start w:val="1"/>
      <w:numFmt w:val="lowerLetter"/>
      <w:lvlText w:val="%5."/>
      <w:lvlJc w:val="left"/>
      <w:pPr>
        <w:ind w:left="4659" w:hanging="360"/>
      </w:pPr>
    </w:lvl>
    <w:lvl w:ilvl="5" w:tplc="040C001B" w:tentative="1">
      <w:start w:val="1"/>
      <w:numFmt w:val="lowerRoman"/>
      <w:lvlText w:val="%6."/>
      <w:lvlJc w:val="right"/>
      <w:pPr>
        <w:ind w:left="5379" w:hanging="180"/>
      </w:pPr>
    </w:lvl>
    <w:lvl w:ilvl="6" w:tplc="040C000F" w:tentative="1">
      <w:start w:val="1"/>
      <w:numFmt w:val="decimal"/>
      <w:lvlText w:val="%7."/>
      <w:lvlJc w:val="left"/>
      <w:pPr>
        <w:ind w:left="6099" w:hanging="360"/>
      </w:pPr>
    </w:lvl>
    <w:lvl w:ilvl="7" w:tplc="040C0019" w:tentative="1">
      <w:start w:val="1"/>
      <w:numFmt w:val="lowerLetter"/>
      <w:lvlText w:val="%8."/>
      <w:lvlJc w:val="left"/>
      <w:pPr>
        <w:ind w:left="6819" w:hanging="360"/>
      </w:pPr>
    </w:lvl>
    <w:lvl w:ilvl="8" w:tplc="040C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 w15:restartNumberingAfterBreak="0">
    <w:nsid w:val="6E7C5F7E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21" w15:restartNumberingAfterBreak="0">
    <w:nsid w:val="6F9B5091"/>
    <w:multiLevelType w:val="hybridMultilevel"/>
    <w:tmpl w:val="96DE363E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2" w15:restartNumberingAfterBreak="0">
    <w:nsid w:val="6FE15A35"/>
    <w:multiLevelType w:val="hybridMultilevel"/>
    <w:tmpl w:val="E70AEA9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139A9"/>
    <w:multiLevelType w:val="hybridMultilevel"/>
    <w:tmpl w:val="EDDA7424"/>
    <w:lvl w:ilvl="0" w:tplc="B23C44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23"/>
  </w:num>
  <w:num w:numId="7">
    <w:abstractNumId w:val="9"/>
  </w:num>
  <w:num w:numId="8">
    <w:abstractNumId w:val="13"/>
  </w:num>
  <w:num w:numId="9">
    <w:abstractNumId w:val="10"/>
  </w:num>
  <w:num w:numId="10">
    <w:abstractNumId w:val="15"/>
  </w:num>
  <w:num w:numId="11">
    <w:abstractNumId w:val="3"/>
  </w:num>
  <w:num w:numId="12">
    <w:abstractNumId w:val="14"/>
  </w:num>
  <w:num w:numId="13">
    <w:abstractNumId w:val="17"/>
  </w:num>
  <w:num w:numId="14">
    <w:abstractNumId w:val="16"/>
  </w:num>
  <w:num w:numId="15">
    <w:abstractNumId w:val="20"/>
  </w:num>
  <w:num w:numId="16">
    <w:abstractNumId w:val="1"/>
  </w:num>
  <w:num w:numId="17">
    <w:abstractNumId w:val="18"/>
  </w:num>
  <w:num w:numId="18">
    <w:abstractNumId w:val="19"/>
  </w:num>
  <w:num w:numId="19">
    <w:abstractNumId w:val="22"/>
  </w:num>
  <w:num w:numId="20">
    <w:abstractNumId w:val="8"/>
  </w:num>
  <w:num w:numId="21">
    <w:abstractNumId w:val="2"/>
  </w:num>
  <w:num w:numId="22">
    <w:abstractNumId w:val="11"/>
  </w:num>
  <w:num w:numId="23">
    <w:abstractNumId w:val="1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A1"/>
    <w:rsid w:val="00005328"/>
    <w:rsid w:val="00021006"/>
    <w:rsid w:val="00031341"/>
    <w:rsid w:val="0007454F"/>
    <w:rsid w:val="0008392E"/>
    <w:rsid w:val="00084282"/>
    <w:rsid w:val="000D0169"/>
    <w:rsid w:val="000E7D54"/>
    <w:rsid w:val="00123DEB"/>
    <w:rsid w:val="00183A20"/>
    <w:rsid w:val="00192050"/>
    <w:rsid w:val="001A5A69"/>
    <w:rsid w:val="001B50AB"/>
    <w:rsid w:val="001D0DF8"/>
    <w:rsid w:val="001E4711"/>
    <w:rsid w:val="002237CB"/>
    <w:rsid w:val="00230ADF"/>
    <w:rsid w:val="00243AB8"/>
    <w:rsid w:val="00267772"/>
    <w:rsid w:val="00293DAC"/>
    <w:rsid w:val="00294C1E"/>
    <w:rsid w:val="002B065B"/>
    <w:rsid w:val="002B5A59"/>
    <w:rsid w:val="002C75AC"/>
    <w:rsid w:val="002D230C"/>
    <w:rsid w:val="002D6867"/>
    <w:rsid w:val="002E7808"/>
    <w:rsid w:val="002F61C0"/>
    <w:rsid w:val="00300DB1"/>
    <w:rsid w:val="00307C3B"/>
    <w:rsid w:val="003104D1"/>
    <w:rsid w:val="003515C2"/>
    <w:rsid w:val="00374E8C"/>
    <w:rsid w:val="00375F00"/>
    <w:rsid w:val="00385593"/>
    <w:rsid w:val="00386FC1"/>
    <w:rsid w:val="003A1DD2"/>
    <w:rsid w:val="003A6264"/>
    <w:rsid w:val="003A73FD"/>
    <w:rsid w:val="003E5650"/>
    <w:rsid w:val="00444E2F"/>
    <w:rsid w:val="00472C23"/>
    <w:rsid w:val="004750EA"/>
    <w:rsid w:val="004831BA"/>
    <w:rsid w:val="004841B2"/>
    <w:rsid w:val="004B5A55"/>
    <w:rsid w:val="004B69D1"/>
    <w:rsid w:val="004D7564"/>
    <w:rsid w:val="004F2BEA"/>
    <w:rsid w:val="004F4871"/>
    <w:rsid w:val="004F499C"/>
    <w:rsid w:val="00502B0A"/>
    <w:rsid w:val="00503235"/>
    <w:rsid w:val="0053451F"/>
    <w:rsid w:val="00540EF6"/>
    <w:rsid w:val="005579F2"/>
    <w:rsid w:val="005655AD"/>
    <w:rsid w:val="00577A5A"/>
    <w:rsid w:val="005824B5"/>
    <w:rsid w:val="005854AF"/>
    <w:rsid w:val="0059499C"/>
    <w:rsid w:val="0059608B"/>
    <w:rsid w:val="005B1A66"/>
    <w:rsid w:val="005B517A"/>
    <w:rsid w:val="005B57BD"/>
    <w:rsid w:val="005F1FA8"/>
    <w:rsid w:val="005F46A8"/>
    <w:rsid w:val="00612A65"/>
    <w:rsid w:val="00617D4A"/>
    <w:rsid w:val="00636DE3"/>
    <w:rsid w:val="00647925"/>
    <w:rsid w:val="0066467E"/>
    <w:rsid w:val="00691437"/>
    <w:rsid w:val="006D7028"/>
    <w:rsid w:val="006D7BA1"/>
    <w:rsid w:val="006E032D"/>
    <w:rsid w:val="006E4539"/>
    <w:rsid w:val="006E5CDA"/>
    <w:rsid w:val="007016E7"/>
    <w:rsid w:val="007068DD"/>
    <w:rsid w:val="0070755A"/>
    <w:rsid w:val="00712801"/>
    <w:rsid w:val="00715B51"/>
    <w:rsid w:val="00716016"/>
    <w:rsid w:val="007302D8"/>
    <w:rsid w:val="00756715"/>
    <w:rsid w:val="007726A5"/>
    <w:rsid w:val="0079435B"/>
    <w:rsid w:val="007A035F"/>
    <w:rsid w:val="007A59D9"/>
    <w:rsid w:val="007A75A0"/>
    <w:rsid w:val="007D26BD"/>
    <w:rsid w:val="007D34E2"/>
    <w:rsid w:val="007D44A4"/>
    <w:rsid w:val="007D51B4"/>
    <w:rsid w:val="007F0C0A"/>
    <w:rsid w:val="007F51D6"/>
    <w:rsid w:val="00817A03"/>
    <w:rsid w:val="00821D4B"/>
    <w:rsid w:val="00827126"/>
    <w:rsid w:val="00830B8E"/>
    <w:rsid w:val="00833F64"/>
    <w:rsid w:val="00861540"/>
    <w:rsid w:val="0087566D"/>
    <w:rsid w:val="008918EC"/>
    <w:rsid w:val="00895057"/>
    <w:rsid w:val="008B1685"/>
    <w:rsid w:val="008B76CA"/>
    <w:rsid w:val="008C62C1"/>
    <w:rsid w:val="008C7A7C"/>
    <w:rsid w:val="008E0E20"/>
    <w:rsid w:val="008F4D7F"/>
    <w:rsid w:val="009240A5"/>
    <w:rsid w:val="00933E8B"/>
    <w:rsid w:val="00945BF5"/>
    <w:rsid w:val="00970DC3"/>
    <w:rsid w:val="00971F65"/>
    <w:rsid w:val="009859B8"/>
    <w:rsid w:val="00994C2F"/>
    <w:rsid w:val="009A4CB3"/>
    <w:rsid w:val="009E103A"/>
    <w:rsid w:val="00A013A0"/>
    <w:rsid w:val="00A0279C"/>
    <w:rsid w:val="00A23EF5"/>
    <w:rsid w:val="00A463C9"/>
    <w:rsid w:val="00A54AB2"/>
    <w:rsid w:val="00A773BE"/>
    <w:rsid w:val="00A81987"/>
    <w:rsid w:val="00A865CA"/>
    <w:rsid w:val="00AA0B2A"/>
    <w:rsid w:val="00AA6973"/>
    <w:rsid w:val="00AD093B"/>
    <w:rsid w:val="00B130D4"/>
    <w:rsid w:val="00B153A4"/>
    <w:rsid w:val="00B16923"/>
    <w:rsid w:val="00B2623F"/>
    <w:rsid w:val="00B36B4C"/>
    <w:rsid w:val="00B45D83"/>
    <w:rsid w:val="00B630E9"/>
    <w:rsid w:val="00B746EE"/>
    <w:rsid w:val="00B960AB"/>
    <w:rsid w:val="00BA28C2"/>
    <w:rsid w:val="00BB37BD"/>
    <w:rsid w:val="00BD274E"/>
    <w:rsid w:val="00BE260A"/>
    <w:rsid w:val="00C04039"/>
    <w:rsid w:val="00C073EF"/>
    <w:rsid w:val="00C07BA7"/>
    <w:rsid w:val="00C103F1"/>
    <w:rsid w:val="00C352A4"/>
    <w:rsid w:val="00C35D6B"/>
    <w:rsid w:val="00C40EEB"/>
    <w:rsid w:val="00C43508"/>
    <w:rsid w:val="00C4419E"/>
    <w:rsid w:val="00C523AD"/>
    <w:rsid w:val="00C65D48"/>
    <w:rsid w:val="00C75D28"/>
    <w:rsid w:val="00C916A7"/>
    <w:rsid w:val="00CA1C53"/>
    <w:rsid w:val="00CB0CBB"/>
    <w:rsid w:val="00CF0CDF"/>
    <w:rsid w:val="00CF0EE2"/>
    <w:rsid w:val="00CF1639"/>
    <w:rsid w:val="00D01759"/>
    <w:rsid w:val="00D1667A"/>
    <w:rsid w:val="00D32DFE"/>
    <w:rsid w:val="00D35995"/>
    <w:rsid w:val="00D43DF1"/>
    <w:rsid w:val="00DC6463"/>
    <w:rsid w:val="00DD55BF"/>
    <w:rsid w:val="00DE4DD0"/>
    <w:rsid w:val="00DF2450"/>
    <w:rsid w:val="00DF61BB"/>
    <w:rsid w:val="00E026D4"/>
    <w:rsid w:val="00E12880"/>
    <w:rsid w:val="00E30888"/>
    <w:rsid w:val="00E47D6C"/>
    <w:rsid w:val="00E82410"/>
    <w:rsid w:val="00E84A34"/>
    <w:rsid w:val="00EB203B"/>
    <w:rsid w:val="00EC1252"/>
    <w:rsid w:val="00EE16DA"/>
    <w:rsid w:val="00EE1A94"/>
    <w:rsid w:val="00F0614D"/>
    <w:rsid w:val="00F43CC0"/>
    <w:rsid w:val="00F43FA1"/>
    <w:rsid w:val="00F64FE3"/>
    <w:rsid w:val="00F9771E"/>
    <w:rsid w:val="00FD4480"/>
    <w:rsid w:val="00FE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B45F"/>
  <w15:chartTrackingRefBased/>
  <w15:docId w15:val="{8CD70F2D-C0B3-4C34-AA45-8D05D192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BA1"/>
    <w:rPr>
      <w:rFonts w:ascii="Calibri" w:eastAsia="Times New Roman" w:hAnsi="Calibri" w:cs="Arial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A1C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4">
    <w:name w:val="heading 4"/>
    <w:basedOn w:val="Normal"/>
    <w:next w:val="Normal"/>
    <w:link w:val="Titre4Car"/>
    <w:qFormat/>
    <w:rsid w:val="00C75D28"/>
    <w:pPr>
      <w:keepNext/>
      <w:bidi/>
      <w:spacing w:after="0" w:line="240" w:lineRule="auto"/>
      <w:jc w:val="both"/>
      <w:outlineLvl w:val="3"/>
    </w:pPr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7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7BA1"/>
    <w:rPr>
      <w:rFonts w:ascii="Segoe UI" w:eastAsia="Times New Roman" w:hAnsi="Segoe UI" w:cs="Segoe UI"/>
      <w:sz w:val="18"/>
      <w:szCs w:val="18"/>
      <w:lang w:eastAsia="fr-FR"/>
    </w:rPr>
  </w:style>
  <w:style w:type="paragraph" w:styleId="Retraitcorpsdetexte">
    <w:name w:val="Body Text Indent"/>
    <w:basedOn w:val="Normal"/>
    <w:link w:val="RetraitcorpsdetexteCar"/>
    <w:rsid w:val="001A5A69"/>
    <w:pPr>
      <w:spacing w:after="0" w:line="240" w:lineRule="auto"/>
      <w:ind w:left="720"/>
      <w:jc w:val="lowKashida"/>
    </w:pPr>
    <w:rPr>
      <w:rFonts w:ascii="Times New Roman" w:hAnsi="Times New Roman" w:cs="Times New Roman"/>
      <w:sz w:val="24"/>
      <w:szCs w:val="24"/>
      <w:lang w:eastAsia="ar-SA" w:bidi="ar-MA"/>
    </w:rPr>
  </w:style>
  <w:style w:type="character" w:customStyle="1" w:styleId="RetraitcorpsdetexteCar">
    <w:name w:val="Retrait corps de texte Car"/>
    <w:basedOn w:val="Policepardfaut"/>
    <w:link w:val="Retraitcorpsdetexte"/>
    <w:rsid w:val="001A5A69"/>
    <w:rPr>
      <w:rFonts w:ascii="Times New Roman" w:eastAsia="Times New Roman" w:hAnsi="Times New Roman" w:cs="Times New Roman"/>
      <w:sz w:val="24"/>
      <w:szCs w:val="24"/>
      <w:lang w:eastAsia="ar-SA" w:bidi="ar-MA"/>
    </w:rPr>
  </w:style>
  <w:style w:type="character" w:customStyle="1" w:styleId="Titre4Car">
    <w:name w:val="Titre 4 Car"/>
    <w:basedOn w:val="Policepardfaut"/>
    <w:link w:val="Titre4"/>
    <w:rsid w:val="00C75D28"/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customStyle="1" w:styleId="fontstyle01">
    <w:name w:val="fontstyle01"/>
    <w:basedOn w:val="Policepardfaut"/>
    <w:rsid w:val="00C75D28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B57BD"/>
    <w:pPr>
      <w:ind w:left="720"/>
      <w:contextualSpacing/>
    </w:pPr>
  </w:style>
  <w:style w:type="paragraph" w:customStyle="1" w:styleId="Car1">
    <w:name w:val="Car1"/>
    <w:basedOn w:val="Normal"/>
    <w:next w:val="Normal"/>
    <w:autoRedefine/>
    <w:rsid w:val="00833F64"/>
    <w:pPr>
      <w:tabs>
        <w:tab w:val="num" w:pos="360"/>
      </w:tabs>
      <w:overflowPunct w:val="0"/>
      <w:autoSpaceDE w:val="0"/>
      <w:autoSpaceDN w:val="0"/>
      <w:adjustRightInd w:val="0"/>
      <w:spacing w:line="240" w:lineRule="exact"/>
      <w:ind w:left="360" w:hanging="360"/>
      <w:textAlignment w:val="baseline"/>
    </w:pPr>
    <w:rPr>
      <w:rFonts w:ascii="Times New Roman" w:hAnsi="Times New Roman" w:cs="Times New Roman"/>
      <w:b/>
      <w:bCs/>
      <w:i/>
      <w:iCs/>
      <w:sz w:val="20"/>
      <w:szCs w:val="20"/>
      <w:u w:val="single"/>
    </w:rPr>
  </w:style>
  <w:style w:type="paragraph" w:styleId="En-tte">
    <w:name w:val="header"/>
    <w:basedOn w:val="Normal"/>
    <w:link w:val="En-tt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026D4"/>
    <w:rPr>
      <w:rFonts w:ascii="Calibri" w:eastAsia="Times New Roman" w:hAnsi="Calibri" w:cs="Arial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026D4"/>
    <w:rPr>
      <w:rFonts w:ascii="Calibri" w:eastAsia="Times New Roman" w:hAnsi="Calibri" w:cs="Arial"/>
      <w:lang w:eastAsia="fr-FR"/>
    </w:rPr>
  </w:style>
  <w:style w:type="table" w:styleId="Grilledutableau">
    <w:name w:val="Table Grid"/>
    <w:basedOn w:val="TableauNormal"/>
    <w:uiPriority w:val="39"/>
    <w:rsid w:val="00FD4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3">
    <w:name w:val="Body Text 3"/>
    <w:basedOn w:val="Normal"/>
    <w:link w:val="Corpsdetexte3Car"/>
    <w:uiPriority w:val="99"/>
    <w:unhideWhenUsed/>
    <w:rsid w:val="007F51D6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7F51D6"/>
    <w:rPr>
      <w:rFonts w:ascii="Calibri" w:eastAsia="Times New Roman" w:hAnsi="Calibri" w:cs="Arial"/>
      <w:sz w:val="16"/>
      <w:szCs w:val="1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A1C5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FR"/>
    </w:rPr>
  </w:style>
  <w:style w:type="paragraph" w:customStyle="1" w:styleId="Corpsdetexte23">
    <w:name w:val="Corps de texte 23"/>
    <w:basedOn w:val="Corpsdetexte"/>
    <w:uiPriority w:val="99"/>
    <w:rsid w:val="00CA1C53"/>
    <w:pPr>
      <w:spacing w:after="160" w:line="240" w:lineRule="auto"/>
      <w:ind w:right="360"/>
      <w:jc w:val="both"/>
    </w:pPr>
    <w:rPr>
      <w:rFonts w:ascii="Arial" w:hAnsi="Arial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A1C5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A1C53"/>
    <w:rPr>
      <w:rFonts w:ascii="Calibri" w:eastAsia="Times New Roman" w:hAnsi="Calibri" w:cs="Arial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33D1E-4CCE-4202-9921-4A9E1E637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792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Compte Microsoft</cp:lastModifiedBy>
  <cp:revision>3</cp:revision>
  <cp:lastPrinted>2025-03-27T10:45:00Z</cp:lastPrinted>
  <dcterms:created xsi:type="dcterms:W3CDTF">2026-09-18T09:56:00Z</dcterms:created>
  <dcterms:modified xsi:type="dcterms:W3CDTF">2026-09-18T10:01:00Z</dcterms:modified>
</cp:coreProperties>
</file>